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2" w:type="dxa"/>
        <w:tblInd w:w="-284" w:type="dxa"/>
        <w:tblLook w:val="04A0" w:firstRow="1" w:lastRow="0" w:firstColumn="1" w:lastColumn="0" w:noHBand="0" w:noVBand="1"/>
      </w:tblPr>
      <w:tblGrid>
        <w:gridCol w:w="3686"/>
        <w:gridCol w:w="5796"/>
      </w:tblGrid>
      <w:tr w:rsidR="00251D96" w:rsidRPr="005A778C" w14:paraId="0156227A" w14:textId="77777777" w:rsidTr="00763CBC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5E822" w14:textId="77777777" w:rsidR="00251D96" w:rsidRPr="007971A5" w:rsidRDefault="00251D96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RANGE!A1:AS163"/>
            <w:r w:rsidRPr="007971A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ỦY BAN NHÂN DÂN</w:t>
            </w:r>
            <w:bookmarkEnd w:id="0"/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7110E" w14:textId="77777777" w:rsidR="00251D96" w:rsidRPr="005A778C" w:rsidRDefault="00251D96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A778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87491">
              <w:rPr>
                <w:rFonts w:eastAsia="Times New Roman" w:cs="Times New Roman"/>
                <w:b/>
                <w:bCs/>
                <w:sz w:val="26"/>
                <w:szCs w:val="24"/>
              </w:rPr>
              <w:t>CỘNG HÒA XÃ HỘI CHỦ NGHĨA VIỆT NAM</w:t>
            </w:r>
          </w:p>
        </w:tc>
      </w:tr>
      <w:tr w:rsidR="00251D96" w:rsidRPr="009C5896" w14:paraId="0246B597" w14:textId="77777777" w:rsidTr="00763CBC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5545F" w14:textId="77777777" w:rsidR="00251D96" w:rsidRPr="007971A5" w:rsidRDefault="00251D96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71A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TỈNH HÀ TĨNH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2A73E" w14:textId="77777777" w:rsidR="00251D96" w:rsidRPr="009C5896" w:rsidRDefault="00251D96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F2E3A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</w:tc>
      </w:tr>
    </w:tbl>
    <w:p w14:paraId="6DB120F1" w14:textId="77777777" w:rsidR="00251D96" w:rsidRPr="00C15DE1" w:rsidRDefault="00251D96" w:rsidP="00251D9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9BB82" wp14:editId="0AAB41AC">
                <wp:simplePos x="0" y="0"/>
                <wp:positionH relativeFrom="column">
                  <wp:posOffset>683895</wp:posOffset>
                </wp:positionH>
                <wp:positionV relativeFrom="paragraph">
                  <wp:posOffset>27940</wp:posOffset>
                </wp:positionV>
                <wp:extent cx="5715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12449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5pt,2.2pt" to="98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" strokecolor="black [3200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0315FC" wp14:editId="7C6F4EB8">
                <wp:simplePos x="0" y="0"/>
                <wp:positionH relativeFrom="column">
                  <wp:posOffset>2944178</wp:posOffset>
                </wp:positionH>
                <wp:positionV relativeFrom="paragraph">
                  <wp:posOffset>27940</wp:posOffset>
                </wp:positionV>
                <wp:extent cx="21050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DC864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5pt,2.2pt" to="397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" strokecolor="black [3200]">
                <v:stroke joinstyle="miter"/>
              </v:line>
            </w:pict>
          </mc:Fallback>
        </mc:AlternateContent>
      </w:r>
    </w:p>
    <w:p w14:paraId="4B6D8C8D" w14:textId="77777777" w:rsidR="00C51E1C" w:rsidRPr="00251D96" w:rsidRDefault="00C51E1C" w:rsidP="00C51E1C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251D96">
        <w:rPr>
          <w:rFonts w:eastAsia="Times New Roman" w:cs="Times New Roman"/>
          <w:b/>
          <w:bCs/>
          <w:sz w:val="26"/>
          <w:szCs w:val="26"/>
        </w:rPr>
        <w:t>Phụ lục II</w:t>
      </w:r>
    </w:p>
    <w:p w14:paraId="44B5D078" w14:textId="77777777" w:rsidR="00C51E1C" w:rsidRPr="00251D96" w:rsidRDefault="00C51E1C" w:rsidP="00C51E1C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251D96">
        <w:rPr>
          <w:rFonts w:eastAsia="Times New Roman" w:cs="Times New Roman"/>
          <w:b/>
          <w:bCs/>
          <w:sz w:val="26"/>
          <w:szCs w:val="26"/>
        </w:rPr>
        <w:t xml:space="preserve">SỐ LƯỢNG NGƯỜI LÀM VIỆC TRONG ĐƠN VỊ </w:t>
      </w:r>
    </w:p>
    <w:p w14:paraId="0E0B5DDE" w14:textId="77777777" w:rsidR="00C51E1C" w:rsidRPr="00251D96" w:rsidRDefault="00C51E1C" w:rsidP="00C51E1C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251D96">
        <w:rPr>
          <w:rFonts w:eastAsia="Times New Roman" w:cs="Times New Roman"/>
          <w:b/>
          <w:bCs/>
          <w:sz w:val="26"/>
          <w:szCs w:val="26"/>
        </w:rPr>
        <w:t>SỰ NGHIỆP CÔNG LẬP NĂM 202</w:t>
      </w:r>
      <w:r w:rsidR="00B04AF8" w:rsidRPr="00251D96">
        <w:rPr>
          <w:rFonts w:eastAsia="Times New Roman" w:cs="Times New Roman"/>
          <w:b/>
          <w:bCs/>
          <w:sz w:val="26"/>
          <w:szCs w:val="26"/>
        </w:rPr>
        <w:t>4</w:t>
      </w:r>
    </w:p>
    <w:p w14:paraId="651CD20E" w14:textId="748D8DC9" w:rsidR="00C51E1C" w:rsidRDefault="00C51E1C" w:rsidP="00C51E1C">
      <w:pPr>
        <w:spacing w:after="0" w:line="240" w:lineRule="auto"/>
        <w:rPr>
          <w:rFonts w:eastAsia="Times New Roman" w:cs="Times New Roman"/>
          <w:i/>
          <w:iCs/>
          <w:szCs w:val="26"/>
        </w:rPr>
      </w:pPr>
      <w:r w:rsidRPr="007140A8">
        <w:rPr>
          <w:rFonts w:eastAsia="Times New Roman" w:cs="Times New Roman"/>
          <w:i/>
          <w:iCs/>
          <w:szCs w:val="26"/>
        </w:rPr>
        <w:t>(Kèm theo Quyết định số</w:t>
      </w:r>
      <w:r w:rsidR="00BF2EA5">
        <w:rPr>
          <w:rFonts w:eastAsia="Times New Roman" w:cs="Times New Roman"/>
          <w:i/>
          <w:iCs/>
          <w:szCs w:val="26"/>
        </w:rPr>
        <w:t>:</w:t>
      </w:r>
      <w:r w:rsidRPr="007140A8">
        <w:rPr>
          <w:rFonts w:eastAsia="Times New Roman" w:cs="Times New Roman"/>
          <w:i/>
          <w:iCs/>
          <w:szCs w:val="26"/>
        </w:rPr>
        <w:t xml:space="preserve">          /QĐ-UBND ngày       /     /202</w:t>
      </w:r>
      <w:r w:rsidR="00837E02">
        <w:rPr>
          <w:rFonts w:eastAsia="Times New Roman" w:cs="Times New Roman"/>
          <w:i/>
          <w:iCs/>
          <w:szCs w:val="26"/>
        </w:rPr>
        <w:t>4</w:t>
      </w:r>
      <w:r w:rsidRPr="007140A8">
        <w:rPr>
          <w:rFonts w:eastAsia="Times New Roman" w:cs="Times New Roman"/>
          <w:i/>
          <w:iCs/>
          <w:szCs w:val="26"/>
        </w:rPr>
        <w:t xml:space="preserve"> của UBND tỉnh)</w:t>
      </w:r>
    </w:p>
    <w:p w14:paraId="641778F6" w14:textId="5AF36AD7" w:rsidR="00251D96" w:rsidRDefault="00251D96" w:rsidP="00C51E1C">
      <w:pPr>
        <w:spacing w:after="0" w:line="240" w:lineRule="auto"/>
        <w:rPr>
          <w:rFonts w:eastAsia="Times New Roman" w:cs="Times New Roman"/>
          <w:i/>
          <w:iCs/>
          <w:szCs w:val="26"/>
        </w:rPr>
      </w:pPr>
      <w:r>
        <w:rPr>
          <w:rFonts w:eastAsia="Times New Roman" w:cs="Times New Roman"/>
          <w:i/>
          <w:iCs/>
          <w:noProof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28EBD" wp14:editId="39A64746">
                <wp:simplePos x="0" y="0"/>
                <wp:positionH relativeFrom="column">
                  <wp:posOffset>1991043</wp:posOffset>
                </wp:positionH>
                <wp:positionV relativeFrom="paragraph">
                  <wp:posOffset>33655</wp:posOffset>
                </wp:positionV>
                <wp:extent cx="17430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2FE45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8pt,2.65pt" to="294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" strokecolor="black [3200]">
                <v:stroke joinstyle="miter"/>
              </v:line>
            </w:pict>
          </mc:Fallback>
        </mc:AlternateContent>
      </w:r>
    </w:p>
    <w:p w14:paraId="1DB35D12" w14:textId="08FC87D3" w:rsidR="00C51E1C" w:rsidRPr="00DF2E3A" w:rsidRDefault="00C51E1C" w:rsidP="00C51E1C">
      <w:pPr>
        <w:rPr>
          <w:sz w:val="6"/>
        </w:rPr>
      </w:pPr>
    </w:p>
    <w:tbl>
      <w:tblPr>
        <w:tblStyle w:val="TableGrid"/>
        <w:tblW w:w="10321" w:type="dxa"/>
        <w:tblInd w:w="-601" w:type="dxa"/>
        <w:tblLook w:val="04A0" w:firstRow="1" w:lastRow="0" w:firstColumn="1" w:lastColumn="0" w:noHBand="0" w:noVBand="1"/>
      </w:tblPr>
      <w:tblGrid>
        <w:gridCol w:w="992"/>
        <w:gridCol w:w="3262"/>
        <w:gridCol w:w="1985"/>
        <w:gridCol w:w="2410"/>
        <w:gridCol w:w="1672"/>
      </w:tblGrid>
      <w:tr w:rsidR="006E092D" w:rsidRPr="00CB67C6" w14:paraId="667D8747" w14:textId="77777777" w:rsidTr="00251D96">
        <w:trPr>
          <w:tblHeader/>
        </w:trPr>
        <w:tc>
          <w:tcPr>
            <w:tcW w:w="992" w:type="dxa"/>
            <w:vMerge w:val="restart"/>
            <w:vAlign w:val="center"/>
          </w:tcPr>
          <w:p w14:paraId="05064A4B" w14:textId="77777777" w:rsidR="006E092D" w:rsidRPr="00CB67C6" w:rsidRDefault="006E092D" w:rsidP="00251D96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B67C6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262" w:type="dxa"/>
            <w:vMerge w:val="restart"/>
            <w:vAlign w:val="center"/>
          </w:tcPr>
          <w:p w14:paraId="5D5CCF0D" w14:textId="77777777" w:rsidR="006E092D" w:rsidRPr="00CB67C6" w:rsidRDefault="006E092D" w:rsidP="00251D96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B67C6">
              <w:rPr>
                <w:b/>
                <w:sz w:val="24"/>
                <w:szCs w:val="24"/>
              </w:rPr>
              <w:t>Tên cơ quan, đơn vị trực thuộc</w:t>
            </w:r>
          </w:p>
        </w:tc>
        <w:tc>
          <w:tcPr>
            <w:tcW w:w="4395" w:type="dxa"/>
            <w:gridSpan w:val="2"/>
            <w:vAlign w:val="center"/>
          </w:tcPr>
          <w:p w14:paraId="50080082" w14:textId="5CF6402F" w:rsidR="00251D96" w:rsidRDefault="006E092D" w:rsidP="00251D96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B67C6">
              <w:rPr>
                <w:b/>
                <w:sz w:val="24"/>
                <w:szCs w:val="24"/>
              </w:rPr>
              <w:t>Kế hoạch số lượng người làm việc</w:t>
            </w:r>
          </w:p>
          <w:p w14:paraId="4C7FFB37" w14:textId="3FE85B6B" w:rsidR="006E092D" w:rsidRPr="00CB67C6" w:rsidRDefault="006E092D" w:rsidP="00251D96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B67C6">
              <w:rPr>
                <w:b/>
                <w:sz w:val="24"/>
                <w:szCs w:val="24"/>
              </w:rPr>
              <w:t>năm 2024</w:t>
            </w:r>
          </w:p>
        </w:tc>
        <w:tc>
          <w:tcPr>
            <w:tcW w:w="1672" w:type="dxa"/>
            <w:vMerge w:val="restart"/>
            <w:vAlign w:val="center"/>
          </w:tcPr>
          <w:p w14:paraId="64D5507C" w14:textId="77777777" w:rsidR="006E092D" w:rsidRPr="00CB67C6" w:rsidRDefault="006E092D" w:rsidP="00251D96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B67C6">
              <w:rPr>
                <w:b/>
                <w:sz w:val="24"/>
                <w:szCs w:val="24"/>
              </w:rPr>
              <w:t>Ghi chú</w:t>
            </w:r>
          </w:p>
        </w:tc>
      </w:tr>
      <w:tr w:rsidR="006E092D" w:rsidRPr="00CB67C6" w14:paraId="517C3DEA" w14:textId="77777777" w:rsidTr="00251D96">
        <w:trPr>
          <w:tblHeader/>
        </w:trPr>
        <w:tc>
          <w:tcPr>
            <w:tcW w:w="992" w:type="dxa"/>
            <w:vMerge/>
          </w:tcPr>
          <w:p w14:paraId="78BB8DA6" w14:textId="77777777" w:rsidR="006E092D" w:rsidRPr="00CB67C6" w:rsidRDefault="006E092D" w:rsidP="00251D9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14:paraId="4E3617DC" w14:textId="77777777" w:rsidR="006E092D" w:rsidRPr="00CB67C6" w:rsidRDefault="006E092D" w:rsidP="00251D9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C3E24D2" w14:textId="28B904B4" w:rsidR="006E092D" w:rsidRPr="00CB67C6" w:rsidRDefault="006E092D" w:rsidP="00251D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CB67C6">
              <w:rPr>
                <w:sz w:val="24"/>
                <w:szCs w:val="24"/>
              </w:rPr>
              <w:t>Số người làm việc do N</w:t>
            </w:r>
            <w:r w:rsidR="00251D96">
              <w:rPr>
                <w:sz w:val="24"/>
                <w:szCs w:val="24"/>
              </w:rPr>
              <w:t>hà nước</w:t>
            </w:r>
            <w:r w:rsidRPr="00CB67C6">
              <w:rPr>
                <w:sz w:val="24"/>
                <w:szCs w:val="24"/>
              </w:rPr>
              <w:t xml:space="preserve"> cấp ngân sách</w:t>
            </w:r>
          </w:p>
        </w:tc>
        <w:tc>
          <w:tcPr>
            <w:tcW w:w="2410" w:type="dxa"/>
            <w:vAlign w:val="center"/>
          </w:tcPr>
          <w:p w14:paraId="47175438" w14:textId="77777777" w:rsidR="006E092D" w:rsidRPr="00CB67C6" w:rsidRDefault="006E092D" w:rsidP="00251D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CB67C6">
              <w:rPr>
                <w:sz w:val="24"/>
                <w:szCs w:val="24"/>
              </w:rPr>
              <w:t>Số người làm việc do đơn vị tư đảm bảo kinh phí</w:t>
            </w:r>
          </w:p>
        </w:tc>
        <w:tc>
          <w:tcPr>
            <w:tcW w:w="1672" w:type="dxa"/>
            <w:vMerge/>
          </w:tcPr>
          <w:p w14:paraId="6506D091" w14:textId="77777777" w:rsidR="006E092D" w:rsidRPr="00CB67C6" w:rsidRDefault="006E092D" w:rsidP="00251D96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6E092D" w:rsidRPr="00CB67C6" w14:paraId="23AC4D80" w14:textId="77777777" w:rsidTr="00251D96">
        <w:trPr>
          <w:trHeight w:val="489"/>
        </w:trPr>
        <w:tc>
          <w:tcPr>
            <w:tcW w:w="992" w:type="dxa"/>
            <w:vAlign w:val="center"/>
          </w:tcPr>
          <w:p w14:paraId="266021C9" w14:textId="77777777" w:rsidR="006E092D" w:rsidRPr="00CB67C6" w:rsidRDefault="006E092D" w:rsidP="00251D96">
            <w:pPr>
              <w:spacing w:before="40" w:after="40"/>
              <w:rPr>
                <w:sz w:val="24"/>
                <w:szCs w:val="24"/>
              </w:rPr>
            </w:pPr>
            <w:r w:rsidRPr="00CB67C6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62" w:type="dxa"/>
            <w:vAlign w:val="center"/>
          </w:tcPr>
          <w:p w14:paraId="50FCE573" w14:textId="77777777" w:rsidR="006E092D" w:rsidRPr="00CB67C6" w:rsidRDefault="006E092D" w:rsidP="00251D96">
            <w:pPr>
              <w:spacing w:before="40" w:after="40"/>
              <w:rPr>
                <w:sz w:val="24"/>
                <w:szCs w:val="24"/>
              </w:rPr>
            </w:pPr>
            <w:r w:rsidRPr="00CB67C6">
              <w:rPr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1985" w:type="dxa"/>
            <w:vAlign w:val="center"/>
          </w:tcPr>
          <w:p w14:paraId="10FB46EB" w14:textId="77777777" w:rsidR="006E092D" w:rsidRPr="00CB67C6" w:rsidRDefault="006E092D" w:rsidP="00251D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CB67C6">
              <w:rPr>
                <w:b/>
                <w:bCs/>
                <w:sz w:val="24"/>
                <w:szCs w:val="24"/>
              </w:rPr>
              <w:t>24.937</w:t>
            </w:r>
          </w:p>
        </w:tc>
        <w:tc>
          <w:tcPr>
            <w:tcW w:w="2410" w:type="dxa"/>
            <w:vAlign w:val="center"/>
          </w:tcPr>
          <w:p w14:paraId="12DC6C8E" w14:textId="77777777" w:rsidR="006E092D" w:rsidRPr="00CB67C6" w:rsidRDefault="006E092D" w:rsidP="00251D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CB67C6">
              <w:rPr>
                <w:b/>
                <w:bCs/>
                <w:sz w:val="24"/>
                <w:szCs w:val="24"/>
              </w:rPr>
              <w:t>2.735</w:t>
            </w:r>
          </w:p>
        </w:tc>
        <w:tc>
          <w:tcPr>
            <w:tcW w:w="1672" w:type="dxa"/>
          </w:tcPr>
          <w:p w14:paraId="2D3D4C7E" w14:textId="77777777" w:rsidR="006E092D" w:rsidRPr="00CB67C6" w:rsidRDefault="006E092D" w:rsidP="00251D96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6E092D" w14:paraId="6776E8BA" w14:textId="77777777" w:rsidTr="00251D96">
        <w:tc>
          <w:tcPr>
            <w:tcW w:w="992" w:type="dxa"/>
            <w:vAlign w:val="center"/>
          </w:tcPr>
          <w:p w14:paraId="2425E52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262" w:type="dxa"/>
            <w:vAlign w:val="center"/>
          </w:tcPr>
          <w:p w14:paraId="5CD568E7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sự nghiệp lĩnh vực Giáo dục - Đào tạo, Dạy nghề</w:t>
            </w:r>
          </w:p>
        </w:tc>
        <w:tc>
          <w:tcPr>
            <w:tcW w:w="1985" w:type="dxa"/>
            <w:vAlign w:val="center"/>
          </w:tcPr>
          <w:p w14:paraId="02264E4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21.525</w:t>
            </w:r>
          </w:p>
        </w:tc>
        <w:tc>
          <w:tcPr>
            <w:tcW w:w="2410" w:type="dxa"/>
            <w:vAlign w:val="center"/>
          </w:tcPr>
          <w:p w14:paraId="12966E1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327</w:t>
            </w:r>
          </w:p>
        </w:tc>
        <w:tc>
          <w:tcPr>
            <w:tcW w:w="1672" w:type="dxa"/>
          </w:tcPr>
          <w:p w14:paraId="300914FD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7F00A0C" w14:textId="77777777" w:rsidTr="00251D96">
        <w:tc>
          <w:tcPr>
            <w:tcW w:w="992" w:type="dxa"/>
            <w:vAlign w:val="center"/>
          </w:tcPr>
          <w:p w14:paraId="57CB17F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262" w:type="dxa"/>
            <w:vAlign w:val="center"/>
          </w:tcPr>
          <w:p w14:paraId="256323E4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học, Cao đẳng</w:t>
            </w:r>
          </w:p>
        </w:tc>
        <w:tc>
          <w:tcPr>
            <w:tcW w:w="1985" w:type="dxa"/>
            <w:vAlign w:val="center"/>
          </w:tcPr>
          <w:p w14:paraId="6764AE6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186</w:t>
            </w:r>
          </w:p>
        </w:tc>
        <w:tc>
          <w:tcPr>
            <w:tcW w:w="2410" w:type="dxa"/>
            <w:vAlign w:val="center"/>
          </w:tcPr>
          <w:p w14:paraId="1C8397B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309</w:t>
            </w:r>
          </w:p>
        </w:tc>
        <w:tc>
          <w:tcPr>
            <w:tcW w:w="1672" w:type="dxa"/>
          </w:tcPr>
          <w:p w14:paraId="7F5EEE7C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3DF00D15" w14:textId="77777777" w:rsidTr="00251D96">
        <w:tc>
          <w:tcPr>
            <w:tcW w:w="992" w:type="dxa"/>
            <w:vAlign w:val="center"/>
          </w:tcPr>
          <w:p w14:paraId="4EBE6A1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3262" w:type="dxa"/>
            <w:vAlign w:val="center"/>
          </w:tcPr>
          <w:p w14:paraId="79F7E3D1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Đại học Hà Tĩnh</w:t>
            </w:r>
          </w:p>
        </w:tc>
        <w:tc>
          <w:tcPr>
            <w:tcW w:w="1985" w:type="dxa"/>
            <w:vAlign w:val="center"/>
          </w:tcPr>
          <w:p w14:paraId="35EBBA5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2410" w:type="dxa"/>
            <w:vAlign w:val="center"/>
          </w:tcPr>
          <w:p w14:paraId="2F59824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1672" w:type="dxa"/>
          </w:tcPr>
          <w:p w14:paraId="17E81811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06B93BA" w14:textId="77777777" w:rsidTr="00251D96">
        <w:tc>
          <w:tcPr>
            <w:tcW w:w="992" w:type="dxa"/>
            <w:vAlign w:val="center"/>
          </w:tcPr>
          <w:p w14:paraId="3D32AE5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3262" w:type="dxa"/>
            <w:vAlign w:val="center"/>
          </w:tcPr>
          <w:p w14:paraId="5C5796B9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Cao đẳng Y tế</w:t>
            </w:r>
          </w:p>
        </w:tc>
        <w:tc>
          <w:tcPr>
            <w:tcW w:w="1985" w:type="dxa"/>
            <w:vAlign w:val="center"/>
          </w:tcPr>
          <w:p w14:paraId="273E23D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  <w:vAlign w:val="center"/>
          </w:tcPr>
          <w:p w14:paraId="15F24A9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672" w:type="dxa"/>
          </w:tcPr>
          <w:p w14:paraId="0B239DDB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17D2F19B" w14:textId="77777777" w:rsidTr="00251D96">
        <w:tc>
          <w:tcPr>
            <w:tcW w:w="992" w:type="dxa"/>
            <w:vAlign w:val="center"/>
          </w:tcPr>
          <w:p w14:paraId="6A0F371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3262" w:type="dxa"/>
            <w:vAlign w:val="center"/>
          </w:tcPr>
          <w:p w14:paraId="64C226C7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Cao đẳng Kỹ thuật Việt - Đức Hà Tĩnh</w:t>
            </w:r>
          </w:p>
        </w:tc>
        <w:tc>
          <w:tcPr>
            <w:tcW w:w="1985" w:type="dxa"/>
            <w:vAlign w:val="center"/>
          </w:tcPr>
          <w:p w14:paraId="075698E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14:paraId="2035A6D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672" w:type="dxa"/>
          </w:tcPr>
          <w:p w14:paraId="454F8CA2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18B36EAC" w14:textId="77777777" w:rsidTr="00251D96">
        <w:tc>
          <w:tcPr>
            <w:tcW w:w="992" w:type="dxa"/>
            <w:vAlign w:val="center"/>
          </w:tcPr>
          <w:p w14:paraId="128B771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3262" w:type="dxa"/>
            <w:vAlign w:val="center"/>
          </w:tcPr>
          <w:p w14:paraId="0B656908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Cao đẳng Nguyễn Du</w:t>
            </w:r>
          </w:p>
        </w:tc>
        <w:tc>
          <w:tcPr>
            <w:tcW w:w="1985" w:type="dxa"/>
            <w:vAlign w:val="center"/>
          </w:tcPr>
          <w:p w14:paraId="4C7B150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  <w:vAlign w:val="center"/>
          </w:tcPr>
          <w:p w14:paraId="28E34F9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672" w:type="dxa"/>
          </w:tcPr>
          <w:p w14:paraId="337132B7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F6D1CDA" w14:textId="77777777" w:rsidTr="00251D96">
        <w:tc>
          <w:tcPr>
            <w:tcW w:w="992" w:type="dxa"/>
            <w:vAlign w:val="center"/>
          </w:tcPr>
          <w:p w14:paraId="36A98E4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2" w:type="dxa"/>
            <w:vAlign w:val="center"/>
          </w:tcPr>
          <w:p w14:paraId="21C52DAA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Mầm non, phổ thông các cấp</w:t>
            </w:r>
          </w:p>
        </w:tc>
        <w:tc>
          <w:tcPr>
            <w:tcW w:w="1985" w:type="dxa"/>
            <w:vAlign w:val="center"/>
          </w:tcPr>
          <w:p w14:paraId="247598B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21.146</w:t>
            </w:r>
          </w:p>
        </w:tc>
        <w:tc>
          <w:tcPr>
            <w:tcW w:w="2410" w:type="dxa"/>
            <w:vAlign w:val="center"/>
          </w:tcPr>
          <w:p w14:paraId="4E717D8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72E968F9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8E4C38B" w14:textId="77777777" w:rsidTr="00251D96">
        <w:tc>
          <w:tcPr>
            <w:tcW w:w="992" w:type="dxa"/>
            <w:vAlign w:val="center"/>
          </w:tcPr>
          <w:p w14:paraId="17F8D5E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3262" w:type="dxa"/>
            <w:vAlign w:val="center"/>
          </w:tcPr>
          <w:p w14:paraId="4032B863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 chế bậc học Mầm non</w:t>
            </w:r>
          </w:p>
        </w:tc>
        <w:tc>
          <w:tcPr>
            <w:tcW w:w="1985" w:type="dxa"/>
            <w:vAlign w:val="center"/>
          </w:tcPr>
          <w:p w14:paraId="74D8940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5.673</w:t>
            </w:r>
          </w:p>
        </w:tc>
        <w:tc>
          <w:tcPr>
            <w:tcW w:w="2410" w:type="dxa"/>
            <w:vAlign w:val="center"/>
          </w:tcPr>
          <w:p w14:paraId="33B3466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7FA1AFDE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04C4FA41" w14:textId="77777777" w:rsidTr="00251D96">
        <w:tc>
          <w:tcPr>
            <w:tcW w:w="992" w:type="dxa"/>
            <w:vAlign w:val="center"/>
          </w:tcPr>
          <w:p w14:paraId="7B2E9AE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3262" w:type="dxa"/>
            <w:vAlign w:val="center"/>
          </w:tcPr>
          <w:p w14:paraId="45F9E0BE" w14:textId="699D9E0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Biên chế bậc học </w:t>
            </w:r>
            <w:r w:rsidR="00251D96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iểu học</w:t>
            </w:r>
          </w:p>
        </w:tc>
        <w:tc>
          <w:tcPr>
            <w:tcW w:w="1985" w:type="dxa"/>
            <w:vAlign w:val="center"/>
          </w:tcPr>
          <w:p w14:paraId="1E2FBBD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6.916</w:t>
            </w:r>
          </w:p>
        </w:tc>
        <w:tc>
          <w:tcPr>
            <w:tcW w:w="2410" w:type="dxa"/>
            <w:vAlign w:val="center"/>
          </w:tcPr>
          <w:p w14:paraId="28468A7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3539C846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05292588" w14:textId="77777777" w:rsidTr="00251D96">
        <w:tc>
          <w:tcPr>
            <w:tcW w:w="992" w:type="dxa"/>
            <w:vAlign w:val="center"/>
          </w:tcPr>
          <w:p w14:paraId="13C1346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3262" w:type="dxa"/>
            <w:vAlign w:val="center"/>
          </w:tcPr>
          <w:p w14:paraId="7604345F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 chế bậc học Trung học cơ sở</w:t>
            </w:r>
          </w:p>
        </w:tc>
        <w:tc>
          <w:tcPr>
            <w:tcW w:w="1985" w:type="dxa"/>
            <w:vAlign w:val="center"/>
          </w:tcPr>
          <w:p w14:paraId="1A5A225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5.484</w:t>
            </w:r>
          </w:p>
        </w:tc>
        <w:tc>
          <w:tcPr>
            <w:tcW w:w="2410" w:type="dxa"/>
            <w:vAlign w:val="center"/>
          </w:tcPr>
          <w:p w14:paraId="0EE51B6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06585107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CEA6E70" w14:textId="77777777" w:rsidTr="00251D96">
        <w:tc>
          <w:tcPr>
            <w:tcW w:w="992" w:type="dxa"/>
            <w:vAlign w:val="center"/>
          </w:tcPr>
          <w:p w14:paraId="1691776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3262" w:type="dxa"/>
            <w:vAlign w:val="center"/>
          </w:tcPr>
          <w:p w14:paraId="659F39BB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 chế bậc học Trung học phổ thông</w:t>
            </w:r>
          </w:p>
        </w:tc>
        <w:tc>
          <w:tcPr>
            <w:tcW w:w="1985" w:type="dxa"/>
            <w:vAlign w:val="center"/>
          </w:tcPr>
          <w:p w14:paraId="2876B06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2.951</w:t>
            </w:r>
          </w:p>
        </w:tc>
        <w:tc>
          <w:tcPr>
            <w:tcW w:w="2410" w:type="dxa"/>
            <w:vAlign w:val="center"/>
          </w:tcPr>
          <w:p w14:paraId="6C5AF1E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77FE2BFD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5FAB2F91" w14:textId="77777777" w:rsidTr="00251D96">
        <w:tc>
          <w:tcPr>
            <w:tcW w:w="992" w:type="dxa"/>
            <w:vAlign w:val="center"/>
          </w:tcPr>
          <w:p w14:paraId="789B9D5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</w:tc>
        <w:tc>
          <w:tcPr>
            <w:tcW w:w="3262" w:type="dxa"/>
            <w:vAlign w:val="center"/>
          </w:tcPr>
          <w:p w14:paraId="04EF3C84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 chế giáo dục dôi dư THCS</w:t>
            </w:r>
          </w:p>
        </w:tc>
        <w:tc>
          <w:tcPr>
            <w:tcW w:w="1985" w:type="dxa"/>
            <w:vAlign w:val="center"/>
          </w:tcPr>
          <w:p w14:paraId="68F152D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2410" w:type="dxa"/>
            <w:vAlign w:val="center"/>
          </w:tcPr>
          <w:p w14:paraId="0D0304F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47E2B79F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1B12EDA7" w14:textId="77777777" w:rsidTr="00251D96">
        <w:tc>
          <w:tcPr>
            <w:tcW w:w="992" w:type="dxa"/>
            <w:vAlign w:val="center"/>
          </w:tcPr>
          <w:p w14:paraId="454CC19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262" w:type="dxa"/>
            <w:vAlign w:val="center"/>
          </w:tcPr>
          <w:p w14:paraId="2CAB979F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Trung tâm GDNN - GDTX cấp huyện</w:t>
            </w:r>
          </w:p>
        </w:tc>
        <w:tc>
          <w:tcPr>
            <w:tcW w:w="1985" w:type="dxa"/>
            <w:vAlign w:val="center"/>
          </w:tcPr>
          <w:p w14:paraId="4DE4797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176</w:t>
            </w:r>
          </w:p>
        </w:tc>
        <w:tc>
          <w:tcPr>
            <w:tcW w:w="2410" w:type="dxa"/>
            <w:vAlign w:val="center"/>
          </w:tcPr>
          <w:p w14:paraId="5114A7B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672" w:type="dxa"/>
          </w:tcPr>
          <w:p w14:paraId="2073F1E0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387F1FD7" w14:textId="77777777" w:rsidTr="00251D96">
        <w:tc>
          <w:tcPr>
            <w:tcW w:w="992" w:type="dxa"/>
            <w:vAlign w:val="center"/>
          </w:tcPr>
          <w:p w14:paraId="4033D9E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3262" w:type="dxa"/>
            <w:vAlign w:val="center"/>
          </w:tcPr>
          <w:p w14:paraId="203AB87A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Nghi Xuân</w:t>
            </w:r>
          </w:p>
        </w:tc>
        <w:tc>
          <w:tcPr>
            <w:tcW w:w="1985" w:type="dxa"/>
            <w:vAlign w:val="center"/>
          </w:tcPr>
          <w:p w14:paraId="07C3E01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  <w:vAlign w:val="center"/>
          </w:tcPr>
          <w:p w14:paraId="0078759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672" w:type="dxa"/>
          </w:tcPr>
          <w:p w14:paraId="28434A1E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0B0443A2" w14:textId="77777777" w:rsidTr="00251D96">
        <w:tc>
          <w:tcPr>
            <w:tcW w:w="992" w:type="dxa"/>
            <w:vAlign w:val="center"/>
          </w:tcPr>
          <w:p w14:paraId="7FF5504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3262" w:type="dxa"/>
            <w:vAlign w:val="center"/>
          </w:tcPr>
          <w:p w14:paraId="0114F1B6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Hương Khê</w:t>
            </w:r>
          </w:p>
        </w:tc>
        <w:tc>
          <w:tcPr>
            <w:tcW w:w="1985" w:type="dxa"/>
            <w:vAlign w:val="center"/>
          </w:tcPr>
          <w:p w14:paraId="1B897EC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  <w:vAlign w:val="center"/>
          </w:tcPr>
          <w:p w14:paraId="04D2545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72" w:type="dxa"/>
          </w:tcPr>
          <w:p w14:paraId="13FA7918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49AC430C" w14:textId="77777777" w:rsidTr="00251D96">
        <w:tc>
          <w:tcPr>
            <w:tcW w:w="992" w:type="dxa"/>
            <w:vAlign w:val="center"/>
          </w:tcPr>
          <w:p w14:paraId="3DA358A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3262" w:type="dxa"/>
            <w:vAlign w:val="center"/>
          </w:tcPr>
          <w:p w14:paraId="3E8C1894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Trung tâm GDNN - GDTX </w:t>
            </w:r>
            <w:r>
              <w:rPr>
                <w:sz w:val="26"/>
                <w:szCs w:val="26"/>
              </w:rPr>
              <w:lastRenderedPageBreak/>
              <w:t>thị xã Kỳ Anh</w:t>
            </w:r>
          </w:p>
        </w:tc>
        <w:tc>
          <w:tcPr>
            <w:tcW w:w="1985" w:type="dxa"/>
            <w:vAlign w:val="center"/>
          </w:tcPr>
          <w:p w14:paraId="1F97C02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2410" w:type="dxa"/>
            <w:vAlign w:val="center"/>
          </w:tcPr>
          <w:p w14:paraId="1BB28E1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2C0151CF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2632D2F8" w14:textId="77777777" w:rsidTr="00251D96">
        <w:tc>
          <w:tcPr>
            <w:tcW w:w="992" w:type="dxa"/>
            <w:vAlign w:val="center"/>
          </w:tcPr>
          <w:p w14:paraId="7094FCD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</w:t>
            </w:r>
          </w:p>
        </w:tc>
        <w:tc>
          <w:tcPr>
            <w:tcW w:w="3262" w:type="dxa"/>
            <w:vAlign w:val="center"/>
          </w:tcPr>
          <w:p w14:paraId="1EB3FFD9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Can Lộc</w:t>
            </w:r>
          </w:p>
        </w:tc>
        <w:tc>
          <w:tcPr>
            <w:tcW w:w="1985" w:type="dxa"/>
            <w:vAlign w:val="center"/>
          </w:tcPr>
          <w:p w14:paraId="7A6AEF8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410" w:type="dxa"/>
            <w:vAlign w:val="center"/>
          </w:tcPr>
          <w:p w14:paraId="7374547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50D8BF61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320DBAC4" w14:textId="77777777" w:rsidTr="00251D96">
        <w:tc>
          <w:tcPr>
            <w:tcW w:w="992" w:type="dxa"/>
            <w:vAlign w:val="center"/>
          </w:tcPr>
          <w:p w14:paraId="06D428B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</w:t>
            </w:r>
          </w:p>
        </w:tc>
        <w:tc>
          <w:tcPr>
            <w:tcW w:w="3262" w:type="dxa"/>
            <w:vAlign w:val="center"/>
          </w:tcPr>
          <w:p w14:paraId="1429FBC6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Vũ Quang</w:t>
            </w:r>
          </w:p>
        </w:tc>
        <w:tc>
          <w:tcPr>
            <w:tcW w:w="1985" w:type="dxa"/>
            <w:vAlign w:val="center"/>
          </w:tcPr>
          <w:p w14:paraId="29AC9CD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410" w:type="dxa"/>
            <w:vAlign w:val="center"/>
          </w:tcPr>
          <w:p w14:paraId="5E0AC47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72" w:type="dxa"/>
          </w:tcPr>
          <w:p w14:paraId="5E20F96D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5A79924" w14:textId="77777777" w:rsidTr="00251D96">
        <w:tc>
          <w:tcPr>
            <w:tcW w:w="992" w:type="dxa"/>
            <w:vAlign w:val="center"/>
          </w:tcPr>
          <w:p w14:paraId="53C2C7D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</w:t>
            </w:r>
          </w:p>
        </w:tc>
        <w:tc>
          <w:tcPr>
            <w:tcW w:w="3262" w:type="dxa"/>
            <w:vAlign w:val="center"/>
          </w:tcPr>
          <w:p w14:paraId="72789C3A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Cẩm Xuyên</w:t>
            </w:r>
          </w:p>
        </w:tc>
        <w:tc>
          <w:tcPr>
            <w:tcW w:w="1985" w:type="dxa"/>
            <w:vAlign w:val="center"/>
          </w:tcPr>
          <w:p w14:paraId="180E4E3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  <w:vAlign w:val="center"/>
          </w:tcPr>
          <w:p w14:paraId="77DB523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33EF128E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A23B2B8" w14:textId="77777777" w:rsidTr="00251D96">
        <w:tc>
          <w:tcPr>
            <w:tcW w:w="992" w:type="dxa"/>
            <w:vAlign w:val="center"/>
          </w:tcPr>
          <w:p w14:paraId="39AAE5D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</w:t>
            </w:r>
          </w:p>
        </w:tc>
        <w:tc>
          <w:tcPr>
            <w:tcW w:w="3262" w:type="dxa"/>
            <w:vAlign w:val="center"/>
          </w:tcPr>
          <w:p w14:paraId="6C3FB148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Lộc Hà</w:t>
            </w:r>
          </w:p>
        </w:tc>
        <w:tc>
          <w:tcPr>
            <w:tcW w:w="1985" w:type="dxa"/>
            <w:vAlign w:val="center"/>
          </w:tcPr>
          <w:p w14:paraId="62810AF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14:paraId="0B8FAB9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21B64FE4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749B17D7" w14:textId="77777777" w:rsidTr="00251D96">
        <w:tc>
          <w:tcPr>
            <w:tcW w:w="992" w:type="dxa"/>
            <w:vAlign w:val="center"/>
          </w:tcPr>
          <w:p w14:paraId="768C355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</w:t>
            </w:r>
          </w:p>
        </w:tc>
        <w:tc>
          <w:tcPr>
            <w:tcW w:w="3262" w:type="dxa"/>
            <w:vAlign w:val="center"/>
          </w:tcPr>
          <w:p w14:paraId="7BE6B459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Hương Sơn</w:t>
            </w:r>
          </w:p>
        </w:tc>
        <w:tc>
          <w:tcPr>
            <w:tcW w:w="1985" w:type="dxa"/>
            <w:vAlign w:val="center"/>
          </w:tcPr>
          <w:p w14:paraId="5CA1BCA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410" w:type="dxa"/>
            <w:vAlign w:val="center"/>
          </w:tcPr>
          <w:p w14:paraId="43CE67E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72" w:type="dxa"/>
          </w:tcPr>
          <w:p w14:paraId="60749C3F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6334149F" w14:textId="77777777" w:rsidTr="00251D96">
        <w:tc>
          <w:tcPr>
            <w:tcW w:w="992" w:type="dxa"/>
            <w:vAlign w:val="center"/>
          </w:tcPr>
          <w:p w14:paraId="7CEE961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</w:t>
            </w:r>
          </w:p>
        </w:tc>
        <w:tc>
          <w:tcPr>
            <w:tcW w:w="3262" w:type="dxa"/>
            <w:vAlign w:val="center"/>
          </w:tcPr>
          <w:p w14:paraId="68006A95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Thạch Hà</w:t>
            </w:r>
          </w:p>
        </w:tc>
        <w:tc>
          <w:tcPr>
            <w:tcW w:w="1985" w:type="dxa"/>
            <w:vAlign w:val="center"/>
          </w:tcPr>
          <w:p w14:paraId="7305D6E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410" w:type="dxa"/>
            <w:vAlign w:val="center"/>
          </w:tcPr>
          <w:p w14:paraId="42134B8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72" w:type="dxa"/>
          </w:tcPr>
          <w:p w14:paraId="7944E5E2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776BB7A4" w14:textId="77777777" w:rsidTr="00251D96">
        <w:tc>
          <w:tcPr>
            <w:tcW w:w="992" w:type="dxa"/>
            <w:vAlign w:val="center"/>
          </w:tcPr>
          <w:p w14:paraId="60080BF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</w:t>
            </w:r>
          </w:p>
        </w:tc>
        <w:tc>
          <w:tcPr>
            <w:tcW w:w="3262" w:type="dxa"/>
            <w:vAlign w:val="center"/>
          </w:tcPr>
          <w:p w14:paraId="2FC04519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Đức Thọ</w:t>
            </w:r>
          </w:p>
        </w:tc>
        <w:tc>
          <w:tcPr>
            <w:tcW w:w="1985" w:type="dxa"/>
            <w:vAlign w:val="center"/>
          </w:tcPr>
          <w:p w14:paraId="7E278A4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410" w:type="dxa"/>
            <w:vAlign w:val="center"/>
          </w:tcPr>
          <w:p w14:paraId="4DF18AF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72" w:type="dxa"/>
          </w:tcPr>
          <w:p w14:paraId="466DA550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0C1E83DD" w14:textId="77777777" w:rsidTr="00251D96">
        <w:tc>
          <w:tcPr>
            <w:tcW w:w="992" w:type="dxa"/>
            <w:vAlign w:val="center"/>
          </w:tcPr>
          <w:p w14:paraId="7A70F6A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262" w:type="dxa"/>
            <w:vAlign w:val="center"/>
          </w:tcPr>
          <w:p w14:paraId="5AB34A0B" w14:textId="38AAEE1E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</w:t>
            </w:r>
            <w:r w:rsidR="00251D96">
              <w:rPr>
                <w:b/>
                <w:bCs/>
                <w:sz w:val="26"/>
                <w:szCs w:val="26"/>
              </w:rPr>
              <w:t>riung tâm</w:t>
            </w:r>
            <w:r>
              <w:rPr>
                <w:b/>
                <w:bCs/>
                <w:sz w:val="26"/>
                <w:szCs w:val="26"/>
              </w:rPr>
              <w:t xml:space="preserve"> Bồi dưỡng nghiệp vụ sư phạm và GDTX</w:t>
            </w:r>
            <w:r w:rsidR="00251D96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Tỉnh</w:t>
            </w:r>
          </w:p>
        </w:tc>
        <w:tc>
          <w:tcPr>
            <w:tcW w:w="1985" w:type="dxa"/>
            <w:vAlign w:val="center"/>
          </w:tcPr>
          <w:p w14:paraId="2B2C7F0F" w14:textId="77777777" w:rsidR="006E092D" w:rsidRDefault="006E092D" w:rsidP="00251D96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410" w:type="dxa"/>
            <w:vAlign w:val="center"/>
          </w:tcPr>
          <w:p w14:paraId="65132DFA" w14:textId="77777777" w:rsidR="006E092D" w:rsidRDefault="006E092D" w:rsidP="00251D96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72" w:type="dxa"/>
          </w:tcPr>
          <w:p w14:paraId="2BD7AD42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786CAB93" w14:textId="77777777" w:rsidTr="00251D96">
        <w:tc>
          <w:tcPr>
            <w:tcW w:w="992" w:type="dxa"/>
            <w:vAlign w:val="center"/>
          </w:tcPr>
          <w:p w14:paraId="09B5625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262" w:type="dxa"/>
            <w:vAlign w:val="center"/>
          </w:tcPr>
          <w:p w14:paraId="0E899DA3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sự nghiệp lĩnh vực Y tế</w:t>
            </w:r>
          </w:p>
        </w:tc>
        <w:tc>
          <w:tcPr>
            <w:tcW w:w="1985" w:type="dxa"/>
            <w:vAlign w:val="center"/>
          </w:tcPr>
          <w:p w14:paraId="5071326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2.221</w:t>
            </w:r>
          </w:p>
        </w:tc>
        <w:tc>
          <w:tcPr>
            <w:tcW w:w="2410" w:type="dxa"/>
            <w:vAlign w:val="center"/>
          </w:tcPr>
          <w:p w14:paraId="21A6ADF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2.176</w:t>
            </w:r>
          </w:p>
        </w:tc>
        <w:tc>
          <w:tcPr>
            <w:tcW w:w="1672" w:type="dxa"/>
          </w:tcPr>
          <w:p w14:paraId="126CF12B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68075690" w14:textId="77777777" w:rsidTr="00251D96">
        <w:tc>
          <w:tcPr>
            <w:tcW w:w="992" w:type="dxa"/>
            <w:vAlign w:val="center"/>
          </w:tcPr>
          <w:p w14:paraId="7BFF260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262" w:type="dxa"/>
            <w:vAlign w:val="center"/>
          </w:tcPr>
          <w:p w14:paraId="0661DB18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Tuyến tỉnh</w:t>
            </w:r>
          </w:p>
        </w:tc>
        <w:tc>
          <w:tcPr>
            <w:tcW w:w="1985" w:type="dxa"/>
            <w:vAlign w:val="center"/>
          </w:tcPr>
          <w:p w14:paraId="731EDC6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237</w:t>
            </w:r>
          </w:p>
        </w:tc>
        <w:tc>
          <w:tcPr>
            <w:tcW w:w="2410" w:type="dxa"/>
            <w:vAlign w:val="center"/>
          </w:tcPr>
          <w:p w14:paraId="01F9DCC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128</w:t>
            </w:r>
          </w:p>
        </w:tc>
        <w:tc>
          <w:tcPr>
            <w:tcW w:w="1672" w:type="dxa"/>
          </w:tcPr>
          <w:p w14:paraId="69972F88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52C5BA06" w14:textId="77777777" w:rsidTr="00251D96">
        <w:tc>
          <w:tcPr>
            <w:tcW w:w="992" w:type="dxa"/>
            <w:vAlign w:val="center"/>
          </w:tcPr>
          <w:p w14:paraId="7C90C13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3262" w:type="dxa"/>
            <w:vAlign w:val="center"/>
          </w:tcPr>
          <w:p w14:paraId="5850E180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Bệnh viện</w:t>
            </w:r>
          </w:p>
        </w:tc>
        <w:tc>
          <w:tcPr>
            <w:tcW w:w="1985" w:type="dxa"/>
            <w:vAlign w:val="center"/>
          </w:tcPr>
          <w:p w14:paraId="31E7BDD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2410" w:type="dxa"/>
            <w:vAlign w:val="center"/>
          </w:tcPr>
          <w:p w14:paraId="226AF93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672" w:type="dxa"/>
          </w:tcPr>
          <w:p w14:paraId="7CE75C1D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0296789F" w14:textId="77777777" w:rsidTr="00251D96">
        <w:tc>
          <w:tcPr>
            <w:tcW w:w="992" w:type="dxa"/>
            <w:vAlign w:val="center"/>
          </w:tcPr>
          <w:p w14:paraId="067E4AD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360967E8" w14:textId="21BFBBAC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r w:rsidR="00251D96">
              <w:rPr>
                <w:sz w:val="26"/>
                <w:szCs w:val="26"/>
              </w:rPr>
              <w:t>ệnh viện</w:t>
            </w:r>
            <w:r>
              <w:rPr>
                <w:sz w:val="26"/>
                <w:szCs w:val="26"/>
              </w:rPr>
              <w:t xml:space="preserve"> Phổi</w:t>
            </w:r>
          </w:p>
        </w:tc>
        <w:tc>
          <w:tcPr>
            <w:tcW w:w="1985" w:type="dxa"/>
            <w:vAlign w:val="center"/>
          </w:tcPr>
          <w:p w14:paraId="21E3EE4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2410" w:type="dxa"/>
            <w:vAlign w:val="center"/>
          </w:tcPr>
          <w:p w14:paraId="4039AA3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672" w:type="dxa"/>
          </w:tcPr>
          <w:p w14:paraId="7F44845A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2269D28D" w14:textId="77777777" w:rsidTr="00251D96">
        <w:tc>
          <w:tcPr>
            <w:tcW w:w="992" w:type="dxa"/>
            <w:vAlign w:val="center"/>
          </w:tcPr>
          <w:p w14:paraId="619E0C0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074159F2" w14:textId="107DCC6B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Bệnh viện Tâm thần</w:t>
            </w:r>
          </w:p>
        </w:tc>
        <w:tc>
          <w:tcPr>
            <w:tcW w:w="1985" w:type="dxa"/>
            <w:vAlign w:val="center"/>
          </w:tcPr>
          <w:p w14:paraId="71244FC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2410" w:type="dxa"/>
            <w:vAlign w:val="center"/>
          </w:tcPr>
          <w:p w14:paraId="1914C42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672" w:type="dxa"/>
          </w:tcPr>
          <w:p w14:paraId="4CB6F88B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6A319FD1" w14:textId="77777777" w:rsidTr="00251D96">
        <w:tc>
          <w:tcPr>
            <w:tcW w:w="992" w:type="dxa"/>
            <w:vAlign w:val="center"/>
          </w:tcPr>
          <w:p w14:paraId="50BF2DD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3262" w:type="dxa"/>
            <w:vAlign w:val="center"/>
          </w:tcPr>
          <w:p w14:paraId="514E3093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</w:p>
        </w:tc>
        <w:tc>
          <w:tcPr>
            <w:tcW w:w="1985" w:type="dxa"/>
            <w:vAlign w:val="center"/>
          </w:tcPr>
          <w:p w14:paraId="3FAA5C5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2410" w:type="dxa"/>
            <w:vAlign w:val="center"/>
          </w:tcPr>
          <w:p w14:paraId="05A4F60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672" w:type="dxa"/>
          </w:tcPr>
          <w:p w14:paraId="24805460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59C1064F" w14:textId="77777777" w:rsidTr="00251D96">
        <w:tc>
          <w:tcPr>
            <w:tcW w:w="992" w:type="dxa"/>
            <w:vAlign w:val="center"/>
          </w:tcPr>
          <w:p w14:paraId="0CCD16E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32F5618F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Kiểm soát bệnh tật</w:t>
            </w:r>
          </w:p>
        </w:tc>
        <w:tc>
          <w:tcPr>
            <w:tcW w:w="1985" w:type="dxa"/>
            <w:vAlign w:val="center"/>
          </w:tcPr>
          <w:p w14:paraId="0AAC6E2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2410" w:type="dxa"/>
            <w:vAlign w:val="center"/>
          </w:tcPr>
          <w:p w14:paraId="140AF21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672" w:type="dxa"/>
          </w:tcPr>
          <w:p w14:paraId="02F70680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3EF82A04" w14:textId="77777777" w:rsidTr="00251D96">
        <w:tc>
          <w:tcPr>
            <w:tcW w:w="992" w:type="dxa"/>
            <w:vAlign w:val="center"/>
          </w:tcPr>
          <w:p w14:paraId="5D1BEC2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13406546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Kiểm nghiệm Thuốc, Mỹ phẩm, Thực phẩm</w:t>
            </w:r>
          </w:p>
        </w:tc>
        <w:tc>
          <w:tcPr>
            <w:tcW w:w="1985" w:type="dxa"/>
            <w:vAlign w:val="center"/>
          </w:tcPr>
          <w:p w14:paraId="2879E9A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410" w:type="dxa"/>
            <w:vAlign w:val="center"/>
          </w:tcPr>
          <w:p w14:paraId="680465A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72" w:type="dxa"/>
          </w:tcPr>
          <w:p w14:paraId="0BBBCEC6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082AA7EE" w14:textId="77777777" w:rsidTr="00251D96">
        <w:tc>
          <w:tcPr>
            <w:tcW w:w="992" w:type="dxa"/>
            <w:vAlign w:val="center"/>
          </w:tcPr>
          <w:p w14:paraId="5170BC1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6CED6426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Pháp y và Giám định Y khoa</w:t>
            </w:r>
          </w:p>
        </w:tc>
        <w:tc>
          <w:tcPr>
            <w:tcW w:w="1985" w:type="dxa"/>
            <w:vAlign w:val="center"/>
          </w:tcPr>
          <w:p w14:paraId="6A27E7C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410" w:type="dxa"/>
            <w:vAlign w:val="center"/>
          </w:tcPr>
          <w:p w14:paraId="17F4E08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72" w:type="dxa"/>
          </w:tcPr>
          <w:p w14:paraId="28560C82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09CD9011" w14:textId="77777777" w:rsidTr="00251D96">
        <w:tc>
          <w:tcPr>
            <w:tcW w:w="992" w:type="dxa"/>
            <w:vAlign w:val="center"/>
          </w:tcPr>
          <w:p w14:paraId="6778FAA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262" w:type="dxa"/>
            <w:vAlign w:val="center"/>
          </w:tcPr>
          <w:p w14:paraId="2733A990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Tuyến huyện</w:t>
            </w:r>
          </w:p>
        </w:tc>
        <w:tc>
          <w:tcPr>
            <w:tcW w:w="1985" w:type="dxa"/>
            <w:vAlign w:val="center"/>
          </w:tcPr>
          <w:p w14:paraId="03FCC03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1.984</w:t>
            </w:r>
          </w:p>
        </w:tc>
        <w:tc>
          <w:tcPr>
            <w:tcW w:w="2410" w:type="dxa"/>
            <w:vAlign w:val="center"/>
          </w:tcPr>
          <w:p w14:paraId="1266119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2.048</w:t>
            </w:r>
          </w:p>
        </w:tc>
        <w:tc>
          <w:tcPr>
            <w:tcW w:w="1672" w:type="dxa"/>
          </w:tcPr>
          <w:p w14:paraId="70BC7B28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350AC559" w14:textId="77777777" w:rsidTr="00251D96">
        <w:tc>
          <w:tcPr>
            <w:tcW w:w="992" w:type="dxa"/>
            <w:vAlign w:val="center"/>
          </w:tcPr>
          <w:p w14:paraId="2E1C8A4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3262" w:type="dxa"/>
            <w:vAlign w:val="center"/>
          </w:tcPr>
          <w:p w14:paraId="17F0D4A7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Trung tâm Y tế </w:t>
            </w:r>
          </w:p>
        </w:tc>
        <w:tc>
          <w:tcPr>
            <w:tcW w:w="1985" w:type="dxa"/>
            <w:vAlign w:val="center"/>
          </w:tcPr>
          <w:p w14:paraId="0D1AD9D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459</w:t>
            </w:r>
          </w:p>
        </w:tc>
        <w:tc>
          <w:tcPr>
            <w:tcW w:w="2410" w:type="dxa"/>
            <w:vAlign w:val="center"/>
          </w:tcPr>
          <w:p w14:paraId="5A24F34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2.048</w:t>
            </w:r>
          </w:p>
        </w:tc>
        <w:tc>
          <w:tcPr>
            <w:tcW w:w="1672" w:type="dxa"/>
          </w:tcPr>
          <w:p w14:paraId="56953478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4D17ACA5" w14:textId="77777777" w:rsidTr="00251D96">
        <w:tc>
          <w:tcPr>
            <w:tcW w:w="992" w:type="dxa"/>
            <w:vAlign w:val="center"/>
          </w:tcPr>
          <w:p w14:paraId="7941B46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68B3DCA4" w14:textId="5197F6E3" w:rsidR="006E092D" w:rsidRDefault="00251D96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6E092D">
              <w:rPr>
                <w:sz w:val="26"/>
                <w:szCs w:val="26"/>
              </w:rPr>
              <w:t xml:space="preserve"> Y tế huyện Kỳ Anh </w:t>
            </w:r>
          </w:p>
        </w:tc>
        <w:tc>
          <w:tcPr>
            <w:tcW w:w="1985" w:type="dxa"/>
            <w:vAlign w:val="center"/>
          </w:tcPr>
          <w:p w14:paraId="5724630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2410" w:type="dxa"/>
            <w:vAlign w:val="center"/>
          </w:tcPr>
          <w:p w14:paraId="29F71EF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672" w:type="dxa"/>
          </w:tcPr>
          <w:p w14:paraId="086CB2E5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78B4C2C5" w14:textId="77777777" w:rsidTr="00251D96">
        <w:tc>
          <w:tcPr>
            <w:tcW w:w="992" w:type="dxa"/>
            <w:vAlign w:val="center"/>
          </w:tcPr>
          <w:p w14:paraId="20470B4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3262" w:type="dxa"/>
            <w:vAlign w:val="center"/>
          </w:tcPr>
          <w:p w14:paraId="6088C516" w14:textId="3D57331C" w:rsidR="006E092D" w:rsidRDefault="00251D96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6E092D">
              <w:rPr>
                <w:sz w:val="26"/>
                <w:szCs w:val="26"/>
              </w:rPr>
              <w:t xml:space="preserve"> Y tế thị xã Kỳ Anh </w:t>
            </w:r>
          </w:p>
        </w:tc>
        <w:tc>
          <w:tcPr>
            <w:tcW w:w="1985" w:type="dxa"/>
            <w:vAlign w:val="center"/>
          </w:tcPr>
          <w:p w14:paraId="79FDC77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  <w:vAlign w:val="center"/>
          </w:tcPr>
          <w:p w14:paraId="17D9FE5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20FF2ED7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6AB23B96" w14:textId="77777777" w:rsidTr="00251D96">
        <w:tc>
          <w:tcPr>
            <w:tcW w:w="992" w:type="dxa"/>
            <w:vAlign w:val="center"/>
          </w:tcPr>
          <w:p w14:paraId="49A1098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41F6A980" w14:textId="0D19834D" w:rsidR="006E092D" w:rsidRDefault="00251D96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6E092D">
              <w:rPr>
                <w:sz w:val="26"/>
                <w:szCs w:val="26"/>
              </w:rPr>
              <w:t xml:space="preserve"> Y tế thị xã Hồng Lĩnh</w:t>
            </w:r>
          </w:p>
        </w:tc>
        <w:tc>
          <w:tcPr>
            <w:tcW w:w="1985" w:type="dxa"/>
            <w:vAlign w:val="center"/>
          </w:tcPr>
          <w:p w14:paraId="2ED1753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2410" w:type="dxa"/>
            <w:vAlign w:val="center"/>
          </w:tcPr>
          <w:p w14:paraId="348A46B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1672" w:type="dxa"/>
          </w:tcPr>
          <w:p w14:paraId="37C70FB4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2B703E13" w14:textId="77777777" w:rsidTr="00251D96">
        <w:tc>
          <w:tcPr>
            <w:tcW w:w="992" w:type="dxa"/>
            <w:vAlign w:val="center"/>
          </w:tcPr>
          <w:p w14:paraId="52A4E97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1B9D83BA" w14:textId="6AD26DC1" w:rsidR="006E092D" w:rsidRDefault="00251D96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6E092D">
              <w:rPr>
                <w:sz w:val="26"/>
                <w:szCs w:val="26"/>
              </w:rPr>
              <w:t xml:space="preserve"> Y tế huyện Lộc Hà</w:t>
            </w:r>
          </w:p>
        </w:tc>
        <w:tc>
          <w:tcPr>
            <w:tcW w:w="1985" w:type="dxa"/>
            <w:vAlign w:val="center"/>
          </w:tcPr>
          <w:p w14:paraId="04D335F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410" w:type="dxa"/>
            <w:vAlign w:val="center"/>
          </w:tcPr>
          <w:p w14:paraId="35C9EB7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  <w:tc>
          <w:tcPr>
            <w:tcW w:w="1672" w:type="dxa"/>
          </w:tcPr>
          <w:p w14:paraId="1E5B30EA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Nhập BVĐK huyện Lộc Hà vào TTYT</w:t>
            </w:r>
          </w:p>
        </w:tc>
      </w:tr>
      <w:tr w:rsidR="006E092D" w14:paraId="3338FC47" w14:textId="77777777" w:rsidTr="00251D96">
        <w:tc>
          <w:tcPr>
            <w:tcW w:w="992" w:type="dxa"/>
            <w:vAlign w:val="center"/>
          </w:tcPr>
          <w:p w14:paraId="0C0A3A2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7F66403C" w14:textId="3B40B1E3" w:rsidR="006E092D" w:rsidRDefault="00251D96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6E092D">
              <w:rPr>
                <w:sz w:val="26"/>
                <w:szCs w:val="26"/>
              </w:rPr>
              <w:t xml:space="preserve"> Y tế huyện Can Lộc</w:t>
            </w:r>
          </w:p>
        </w:tc>
        <w:tc>
          <w:tcPr>
            <w:tcW w:w="1985" w:type="dxa"/>
            <w:vAlign w:val="center"/>
          </w:tcPr>
          <w:p w14:paraId="10BB3BF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410" w:type="dxa"/>
            <w:vAlign w:val="center"/>
          </w:tcPr>
          <w:p w14:paraId="79F8BB2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  <w:tc>
          <w:tcPr>
            <w:tcW w:w="1672" w:type="dxa"/>
          </w:tcPr>
          <w:p w14:paraId="56310FD3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5E568A26" w14:textId="77777777" w:rsidTr="00251D96">
        <w:tc>
          <w:tcPr>
            <w:tcW w:w="992" w:type="dxa"/>
            <w:vAlign w:val="center"/>
          </w:tcPr>
          <w:p w14:paraId="2C32F57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3A002050" w14:textId="448BA38A" w:rsidR="006E092D" w:rsidRDefault="00251D96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6E092D">
              <w:rPr>
                <w:sz w:val="26"/>
                <w:szCs w:val="26"/>
              </w:rPr>
              <w:t xml:space="preserve"> Y tế huyện Đức Thọ</w:t>
            </w:r>
          </w:p>
        </w:tc>
        <w:tc>
          <w:tcPr>
            <w:tcW w:w="1985" w:type="dxa"/>
            <w:vAlign w:val="center"/>
          </w:tcPr>
          <w:p w14:paraId="31E4727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410" w:type="dxa"/>
            <w:vAlign w:val="center"/>
          </w:tcPr>
          <w:p w14:paraId="2408B53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3311BF">
              <w:rPr>
                <w:sz w:val="26"/>
                <w:szCs w:val="26"/>
              </w:rPr>
              <w:t>210</w:t>
            </w:r>
          </w:p>
        </w:tc>
        <w:tc>
          <w:tcPr>
            <w:tcW w:w="1672" w:type="dxa"/>
          </w:tcPr>
          <w:p w14:paraId="7D1D0BB1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Nhập BVĐK huyện Đức Thọ vào TTYT</w:t>
            </w:r>
          </w:p>
        </w:tc>
      </w:tr>
      <w:tr w:rsidR="006E092D" w14:paraId="6E30AE53" w14:textId="77777777" w:rsidTr="00251D96">
        <w:tc>
          <w:tcPr>
            <w:tcW w:w="992" w:type="dxa"/>
            <w:vAlign w:val="center"/>
          </w:tcPr>
          <w:p w14:paraId="38FEAF9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1DA32141" w14:textId="747E5DFB" w:rsidR="006E092D" w:rsidRDefault="00251D96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6E092D">
              <w:rPr>
                <w:sz w:val="26"/>
                <w:szCs w:val="26"/>
              </w:rPr>
              <w:t xml:space="preserve"> Y tế huyện Nghi Xuân</w:t>
            </w:r>
          </w:p>
        </w:tc>
        <w:tc>
          <w:tcPr>
            <w:tcW w:w="1985" w:type="dxa"/>
            <w:vAlign w:val="center"/>
          </w:tcPr>
          <w:p w14:paraId="163F759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410" w:type="dxa"/>
            <w:vAlign w:val="center"/>
          </w:tcPr>
          <w:p w14:paraId="1B8EAD1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1672" w:type="dxa"/>
          </w:tcPr>
          <w:p w14:paraId="4B935500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04BE2879" w14:textId="77777777" w:rsidTr="00251D96">
        <w:tc>
          <w:tcPr>
            <w:tcW w:w="992" w:type="dxa"/>
            <w:vAlign w:val="center"/>
          </w:tcPr>
          <w:p w14:paraId="5C9C916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7D81E703" w14:textId="257E8C33" w:rsidR="006E092D" w:rsidRDefault="00251D96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6E092D">
              <w:rPr>
                <w:sz w:val="26"/>
                <w:szCs w:val="26"/>
              </w:rPr>
              <w:t xml:space="preserve"> Y tế huyện Vũ Quang</w:t>
            </w:r>
          </w:p>
        </w:tc>
        <w:tc>
          <w:tcPr>
            <w:tcW w:w="1985" w:type="dxa"/>
            <w:vAlign w:val="center"/>
          </w:tcPr>
          <w:p w14:paraId="7B8867C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2410" w:type="dxa"/>
            <w:vAlign w:val="center"/>
          </w:tcPr>
          <w:p w14:paraId="3B0344A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672" w:type="dxa"/>
          </w:tcPr>
          <w:p w14:paraId="076D3CB2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244719F5" w14:textId="77777777" w:rsidTr="00251D96">
        <w:tc>
          <w:tcPr>
            <w:tcW w:w="992" w:type="dxa"/>
            <w:vAlign w:val="center"/>
          </w:tcPr>
          <w:p w14:paraId="0E23591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7D1D847E" w14:textId="49107256" w:rsidR="006E092D" w:rsidRDefault="00251D96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6E092D">
              <w:rPr>
                <w:sz w:val="26"/>
                <w:szCs w:val="26"/>
              </w:rPr>
              <w:t xml:space="preserve"> Y tế huyện Cẩm Xuyên</w:t>
            </w:r>
          </w:p>
        </w:tc>
        <w:tc>
          <w:tcPr>
            <w:tcW w:w="1985" w:type="dxa"/>
            <w:vAlign w:val="center"/>
          </w:tcPr>
          <w:p w14:paraId="7070DE5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410" w:type="dxa"/>
            <w:vAlign w:val="center"/>
          </w:tcPr>
          <w:p w14:paraId="350F9B1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  <w:tc>
          <w:tcPr>
            <w:tcW w:w="1672" w:type="dxa"/>
          </w:tcPr>
          <w:p w14:paraId="32BD53DD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Nhập BVĐK huyện Cẩm Xuyên vào TTYT</w:t>
            </w:r>
          </w:p>
        </w:tc>
      </w:tr>
      <w:tr w:rsidR="006E092D" w14:paraId="6D5DB19A" w14:textId="77777777" w:rsidTr="00251D96">
        <w:tc>
          <w:tcPr>
            <w:tcW w:w="992" w:type="dxa"/>
            <w:vAlign w:val="center"/>
          </w:tcPr>
          <w:p w14:paraId="56BB893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738C128A" w14:textId="55269DD4" w:rsidR="006E092D" w:rsidRDefault="00251D96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6E092D">
              <w:rPr>
                <w:sz w:val="26"/>
                <w:szCs w:val="26"/>
              </w:rPr>
              <w:t xml:space="preserve"> Y tế huyện Thạch Hà</w:t>
            </w:r>
          </w:p>
        </w:tc>
        <w:tc>
          <w:tcPr>
            <w:tcW w:w="1985" w:type="dxa"/>
            <w:vAlign w:val="center"/>
          </w:tcPr>
          <w:p w14:paraId="5FB0393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410" w:type="dxa"/>
            <w:vAlign w:val="center"/>
          </w:tcPr>
          <w:p w14:paraId="06908B7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  <w:tc>
          <w:tcPr>
            <w:tcW w:w="1672" w:type="dxa"/>
          </w:tcPr>
          <w:p w14:paraId="72421CF4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6E092D" w14:paraId="70835C64" w14:textId="77777777" w:rsidTr="00251D96">
        <w:tc>
          <w:tcPr>
            <w:tcW w:w="992" w:type="dxa"/>
            <w:vAlign w:val="center"/>
          </w:tcPr>
          <w:p w14:paraId="3E734F9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68C21ED0" w14:textId="1D026C59" w:rsidR="006E092D" w:rsidRDefault="00251D96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6E092D">
              <w:rPr>
                <w:sz w:val="26"/>
                <w:szCs w:val="26"/>
              </w:rPr>
              <w:t xml:space="preserve"> Y tế thành phố Hà Tĩnh</w:t>
            </w:r>
          </w:p>
        </w:tc>
        <w:tc>
          <w:tcPr>
            <w:tcW w:w="1985" w:type="dxa"/>
            <w:vAlign w:val="center"/>
          </w:tcPr>
          <w:p w14:paraId="7A24F72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410" w:type="dxa"/>
            <w:vAlign w:val="center"/>
          </w:tcPr>
          <w:p w14:paraId="772AEBC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  <w:tc>
          <w:tcPr>
            <w:tcW w:w="1672" w:type="dxa"/>
          </w:tcPr>
          <w:p w14:paraId="44A45CA7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Nhập BVĐK TP Hà Tĩnh vào TTYT</w:t>
            </w:r>
          </w:p>
        </w:tc>
      </w:tr>
      <w:tr w:rsidR="006E092D" w14:paraId="2C1C005F" w14:textId="77777777" w:rsidTr="00251D96">
        <w:tc>
          <w:tcPr>
            <w:tcW w:w="992" w:type="dxa"/>
            <w:vAlign w:val="center"/>
          </w:tcPr>
          <w:p w14:paraId="7A7C4D7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0DB549EB" w14:textId="7A73B000" w:rsidR="006E092D" w:rsidRDefault="00251D96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6E092D">
              <w:rPr>
                <w:sz w:val="26"/>
                <w:szCs w:val="26"/>
              </w:rPr>
              <w:t xml:space="preserve"> Y tế huyện Hương Khê</w:t>
            </w:r>
          </w:p>
        </w:tc>
        <w:tc>
          <w:tcPr>
            <w:tcW w:w="1985" w:type="dxa"/>
            <w:vAlign w:val="center"/>
          </w:tcPr>
          <w:p w14:paraId="7EE174F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410" w:type="dxa"/>
            <w:vAlign w:val="center"/>
          </w:tcPr>
          <w:p w14:paraId="2A5020B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1672" w:type="dxa"/>
          </w:tcPr>
          <w:p w14:paraId="5F03B3F7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Nhập BVĐK huyện Hương Khê vào TTYT</w:t>
            </w:r>
          </w:p>
        </w:tc>
      </w:tr>
      <w:tr w:rsidR="006E092D" w14:paraId="1B2F7F4F" w14:textId="77777777" w:rsidTr="00251D96">
        <w:tc>
          <w:tcPr>
            <w:tcW w:w="992" w:type="dxa"/>
            <w:vAlign w:val="center"/>
          </w:tcPr>
          <w:p w14:paraId="4946F6B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427442F1" w14:textId="382BB3DA" w:rsidR="006E092D" w:rsidRDefault="00251D96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6E092D">
              <w:rPr>
                <w:sz w:val="26"/>
                <w:szCs w:val="26"/>
              </w:rPr>
              <w:t xml:space="preserve"> YT huyện Hương Sơn</w:t>
            </w:r>
          </w:p>
        </w:tc>
        <w:tc>
          <w:tcPr>
            <w:tcW w:w="1985" w:type="dxa"/>
            <w:vAlign w:val="center"/>
          </w:tcPr>
          <w:p w14:paraId="0138FDA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2410" w:type="dxa"/>
            <w:vAlign w:val="center"/>
          </w:tcPr>
          <w:p w14:paraId="0268C5C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  <w:tc>
          <w:tcPr>
            <w:tcW w:w="1672" w:type="dxa"/>
          </w:tcPr>
          <w:p w14:paraId="0878BE77" w14:textId="2A9E6EE2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Nhập </w:t>
            </w:r>
            <w:r w:rsidR="009E574B">
              <w:rPr>
                <w:sz w:val="26"/>
                <w:szCs w:val="26"/>
              </w:rPr>
              <w:t>BVĐK</w:t>
            </w:r>
            <w:r>
              <w:rPr>
                <w:sz w:val="26"/>
                <w:szCs w:val="26"/>
              </w:rPr>
              <w:t xml:space="preserve"> cửa khẩu Quốc tế Cầu Treo vào TTYT</w:t>
            </w:r>
          </w:p>
        </w:tc>
      </w:tr>
      <w:tr w:rsidR="006E092D" w14:paraId="7FE23957" w14:textId="77777777" w:rsidTr="00251D96">
        <w:tc>
          <w:tcPr>
            <w:tcW w:w="992" w:type="dxa"/>
            <w:vAlign w:val="center"/>
          </w:tcPr>
          <w:p w14:paraId="0833BB0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2.2</w:t>
            </w:r>
          </w:p>
        </w:tc>
        <w:tc>
          <w:tcPr>
            <w:tcW w:w="3262" w:type="dxa"/>
            <w:vAlign w:val="center"/>
          </w:tcPr>
          <w:p w14:paraId="439A1D22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Trạm Y tế xã, phường, thị trấn</w:t>
            </w:r>
          </w:p>
        </w:tc>
        <w:tc>
          <w:tcPr>
            <w:tcW w:w="1985" w:type="dxa"/>
            <w:vAlign w:val="center"/>
          </w:tcPr>
          <w:p w14:paraId="0A5C804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1.525</w:t>
            </w:r>
          </w:p>
        </w:tc>
        <w:tc>
          <w:tcPr>
            <w:tcW w:w="2410" w:type="dxa"/>
            <w:vAlign w:val="center"/>
          </w:tcPr>
          <w:p w14:paraId="19B24FA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68A793E9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4C49BB4C" w14:textId="77777777" w:rsidTr="00251D96">
        <w:tc>
          <w:tcPr>
            <w:tcW w:w="992" w:type="dxa"/>
            <w:vAlign w:val="center"/>
          </w:tcPr>
          <w:p w14:paraId="24BECDC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46E9C315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Trạm Y tế xã thuộc huyện </w:t>
            </w:r>
            <w:r>
              <w:rPr>
                <w:sz w:val="26"/>
                <w:szCs w:val="26"/>
              </w:rPr>
              <w:lastRenderedPageBreak/>
              <w:t>Kỳ Anh</w:t>
            </w:r>
          </w:p>
        </w:tc>
        <w:tc>
          <w:tcPr>
            <w:tcW w:w="1985" w:type="dxa"/>
            <w:vAlign w:val="center"/>
          </w:tcPr>
          <w:p w14:paraId="10EDCA6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144</w:t>
            </w:r>
          </w:p>
        </w:tc>
        <w:tc>
          <w:tcPr>
            <w:tcW w:w="2410" w:type="dxa"/>
            <w:vAlign w:val="center"/>
          </w:tcPr>
          <w:p w14:paraId="0D7AC01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3927F0B2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583B4BA" w14:textId="77777777" w:rsidTr="00251D96">
        <w:tc>
          <w:tcPr>
            <w:tcW w:w="992" w:type="dxa"/>
            <w:vAlign w:val="center"/>
          </w:tcPr>
          <w:p w14:paraId="43A33C4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684B8E29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thị xã Kỳ Anh</w:t>
            </w:r>
          </w:p>
        </w:tc>
        <w:tc>
          <w:tcPr>
            <w:tcW w:w="1985" w:type="dxa"/>
            <w:vAlign w:val="center"/>
          </w:tcPr>
          <w:p w14:paraId="3599A11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2410" w:type="dxa"/>
            <w:vAlign w:val="center"/>
          </w:tcPr>
          <w:p w14:paraId="61C60CA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05DF6072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42A5EEA" w14:textId="77777777" w:rsidTr="00251D96">
        <w:tc>
          <w:tcPr>
            <w:tcW w:w="992" w:type="dxa"/>
            <w:vAlign w:val="center"/>
          </w:tcPr>
          <w:p w14:paraId="08B9301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4375D69D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Trạm Y tế xã thuộc thị xã Hồng Lĩnh </w:t>
            </w:r>
          </w:p>
        </w:tc>
        <w:tc>
          <w:tcPr>
            <w:tcW w:w="1985" w:type="dxa"/>
            <w:vAlign w:val="center"/>
          </w:tcPr>
          <w:p w14:paraId="1AB7281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410" w:type="dxa"/>
            <w:vAlign w:val="center"/>
          </w:tcPr>
          <w:p w14:paraId="7F89D92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665C0B4C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175A5544" w14:textId="77777777" w:rsidTr="00251D96">
        <w:tc>
          <w:tcPr>
            <w:tcW w:w="992" w:type="dxa"/>
            <w:vAlign w:val="center"/>
          </w:tcPr>
          <w:p w14:paraId="18881DF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38F23006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Lộc Hà</w:t>
            </w:r>
          </w:p>
        </w:tc>
        <w:tc>
          <w:tcPr>
            <w:tcW w:w="1985" w:type="dxa"/>
            <w:vAlign w:val="center"/>
          </w:tcPr>
          <w:p w14:paraId="3E291ED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2410" w:type="dxa"/>
            <w:vAlign w:val="center"/>
          </w:tcPr>
          <w:p w14:paraId="4A91BF1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545D38D6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1D632674" w14:textId="77777777" w:rsidTr="00251D96">
        <w:tc>
          <w:tcPr>
            <w:tcW w:w="992" w:type="dxa"/>
            <w:vAlign w:val="center"/>
          </w:tcPr>
          <w:p w14:paraId="7F85DE4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4DAD3C0F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Can Lộc</w:t>
            </w:r>
          </w:p>
        </w:tc>
        <w:tc>
          <w:tcPr>
            <w:tcW w:w="1985" w:type="dxa"/>
            <w:vAlign w:val="center"/>
          </w:tcPr>
          <w:p w14:paraId="09E5E57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2410" w:type="dxa"/>
            <w:vAlign w:val="center"/>
          </w:tcPr>
          <w:p w14:paraId="539FD94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366009C2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16EE9281" w14:textId="77777777" w:rsidTr="00251D96">
        <w:tc>
          <w:tcPr>
            <w:tcW w:w="992" w:type="dxa"/>
            <w:vAlign w:val="center"/>
          </w:tcPr>
          <w:p w14:paraId="7FC6F4D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0EAC1854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Đức Thọ</w:t>
            </w:r>
          </w:p>
        </w:tc>
        <w:tc>
          <w:tcPr>
            <w:tcW w:w="1985" w:type="dxa"/>
            <w:vAlign w:val="center"/>
          </w:tcPr>
          <w:p w14:paraId="7B2E0CC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2410" w:type="dxa"/>
            <w:vAlign w:val="center"/>
          </w:tcPr>
          <w:p w14:paraId="30AD2C5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7E8A33B5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19BD01D2" w14:textId="77777777" w:rsidTr="00251D96">
        <w:tc>
          <w:tcPr>
            <w:tcW w:w="992" w:type="dxa"/>
            <w:vAlign w:val="center"/>
          </w:tcPr>
          <w:p w14:paraId="59771A2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493257D4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Nghi Xuân</w:t>
            </w:r>
          </w:p>
        </w:tc>
        <w:tc>
          <w:tcPr>
            <w:tcW w:w="1985" w:type="dxa"/>
            <w:vAlign w:val="center"/>
          </w:tcPr>
          <w:p w14:paraId="2B6032D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2410" w:type="dxa"/>
            <w:vAlign w:val="center"/>
          </w:tcPr>
          <w:p w14:paraId="248A246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62A2C719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2812830A" w14:textId="77777777" w:rsidTr="00251D96">
        <w:tc>
          <w:tcPr>
            <w:tcW w:w="992" w:type="dxa"/>
            <w:vAlign w:val="center"/>
          </w:tcPr>
          <w:p w14:paraId="02FB92C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083BC78D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Vũ Quang</w:t>
            </w:r>
          </w:p>
        </w:tc>
        <w:tc>
          <w:tcPr>
            <w:tcW w:w="1985" w:type="dxa"/>
            <w:vAlign w:val="center"/>
          </w:tcPr>
          <w:p w14:paraId="7863101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2410" w:type="dxa"/>
            <w:vAlign w:val="center"/>
          </w:tcPr>
          <w:p w14:paraId="0B6E199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19D8AA85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0E3E215F" w14:textId="77777777" w:rsidTr="00251D96">
        <w:tc>
          <w:tcPr>
            <w:tcW w:w="992" w:type="dxa"/>
            <w:vAlign w:val="center"/>
          </w:tcPr>
          <w:p w14:paraId="6939DE7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6C1942AA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Cẩm Xuyên</w:t>
            </w:r>
          </w:p>
        </w:tc>
        <w:tc>
          <w:tcPr>
            <w:tcW w:w="1985" w:type="dxa"/>
            <w:vAlign w:val="center"/>
          </w:tcPr>
          <w:p w14:paraId="201F6B1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2410" w:type="dxa"/>
            <w:vAlign w:val="center"/>
          </w:tcPr>
          <w:p w14:paraId="705D455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453B47CB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4AB27BE" w14:textId="77777777" w:rsidTr="00251D96">
        <w:tc>
          <w:tcPr>
            <w:tcW w:w="992" w:type="dxa"/>
            <w:vAlign w:val="center"/>
          </w:tcPr>
          <w:p w14:paraId="0092FF3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2254F828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Thạch Hà</w:t>
            </w:r>
          </w:p>
        </w:tc>
        <w:tc>
          <w:tcPr>
            <w:tcW w:w="1985" w:type="dxa"/>
            <w:vAlign w:val="center"/>
          </w:tcPr>
          <w:p w14:paraId="30C0EBF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2410" w:type="dxa"/>
            <w:vAlign w:val="center"/>
          </w:tcPr>
          <w:p w14:paraId="7428B15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58273F10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038D3CB" w14:textId="77777777" w:rsidTr="00251D96">
        <w:tc>
          <w:tcPr>
            <w:tcW w:w="992" w:type="dxa"/>
            <w:vAlign w:val="center"/>
          </w:tcPr>
          <w:p w14:paraId="6520A98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31152DB6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thành phố Hà Tĩnh</w:t>
            </w:r>
          </w:p>
        </w:tc>
        <w:tc>
          <w:tcPr>
            <w:tcW w:w="1985" w:type="dxa"/>
            <w:vAlign w:val="center"/>
          </w:tcPr>
          <w:p w14:paraId="14876E6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2410" w:type="dxa"/>
            <w:vAlign w:val="center"/>
          </w:tcPr>
          <w:p w14:paraId="2AA2D2E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438213A7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88EEC02" w14:textId="77777777" w:rsidTr="00251D96">
        <w:tc>
          <w:tcPr>
            <w:tcW w:w="992" w:type="dxa"/>
            <w:vAlign w:val="center"/>
          </w:tcPr>
          <w:p w14:paraId="4F2202B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66CE0229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Hương Khê</w:t>
            </w:r>
          </w:p>
        </w:tc>
        <w:tc>
          <w:tcPr>
            <w:tcW w:w="1985" w:type="dxa"/>
            <w:vAlign w:val="center"/>
          </w:tcPr>
          <w:p w14:paraId="0835D22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2410" w:type="dxa"/>
            <w:vAlign w:val="center"/>
          </w:tcPr>
          <w:p w14:paraId="13CB4A2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78E79D6A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3393309F" w14:textId="77777777" w:rsidTr="00251D96">
        <w:tc>
          <w:tcPr>
            <w:tcW w:w="992" w:type="dxa"/>
            <w:vAlign w:val="center"/>
          </w:tcPr>
          <w:p w14:paraId="4E00F65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2" w:type="dxa"/>
            <w:vAlign w:val="center"/>
          </w:tcPr>
          <w:p w14:paraId="15F78435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Hương Sơn</w:t>
            </w:r>
          </w:p>
        </w:tc>
        <w:tc>
          <w:tcPr>
            <w:tcW w:w="1985" w:type="dxa"/>
            <w:vAlign w:val="center"/>
          </w:tcPr>
          <w:p w14:paraId="5397B0D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  <w:tc>
          <w:tcPr>
            <w:tcW w:w="2410" w:type="dxa"/>
            <w:vAlign w:val="center"/>
          </w:tcPr>
          <w:p w14:paraId="7D68A5F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32B3B77E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56A7E138" w14:textId="77777777" w:rsidTr="00251D96">
        <w:tc>
          <w:tcPr>
            <w:tcW w:w="992" w:type="dxa"/>
            <w:vAlign w:val="center"/>
          </w:tcPr>
          <w:p w14:paraId="30BD010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262" w:type="dxa"/>
            <w:vAlign w:val="center"/>
          </w:tcPr>
          <w:p w14:paraId="5DDE3FE4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sự nghiệp lĩnh vực văn hóa, Thể thao và Du lịch</w:t>
            </w:r>
          </w:p>
        </w:tc>
        <w:tc>
          <w:tcPr>
            <w:tcW w:w="1985" w:type="dxa"/>
            <w:vAlign w:val="center"/>
          </w:tcPr>
          <w:p w14:paraId="3245E47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385</w:t>
            </w:r>
          </w:p>
        </w:tc>
        <w:tc>
          <w:tcPr>
            <w:tcW w:w="2410" w:type="dxa"/>
            <w:vAlign w:val="center"/>
          </w:tcPr>
          <w:p w14:paraId="3E59C25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1672" w:type="dxa"/>
          </w:tcPr>
          <w:p w14:paraId="1481E7D7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53D755E4" w14:textId="77777777" w:rsidTr="00251D96">
        <w:tc>
          <w:tcPr>
            <w:tcW w:w="992" w:type="dxa"/>
            <w:vAlign w:val="center"/>
          </w:tcPr>
          <w:p w14:paraId="0178117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2" w:type="dxa"/>
            <w:vAlign w:val="center"/>
          </w:tcPr>
          <w:p w14:paraId="7641C555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 Văn hóa - Điện ảnh</w:t>
            </w:r>
          </w:p>
        </w:tc>
        <w:tc>
          <w:tcPr>
            <w:tcW w:w="1985" w:type="dxa"/>
            <w:vAlign w:val="center"/>
          </w:tcPr>
          <w:p w14:paraId="543C514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410" w:type="dxa"/>
            <w:vAlign w:val="center"/>
          </w:tcPr>
          <w:p w14:paraId="2907F34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72" w:type="dxa"/>
          </w:tcPr>
          <w:p w14:paraId="310CD1BF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364622F" w14:textId="77777777" w:rsidTr="00251D96">
        <w:tc>
          <w:tcPr>
            <w:tcW w:w="992" w:type="dxa"/>
            <w:vAlign w:val="center"/>
          </w:tcPr>
          <w:p w14:paraId="0706ECF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2" w:type="dxa"/>
            <w:vAlign w:val="center"/>
          </w:tcPr>
          <w:p w14:paraId="2FBC7640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Bảo tàng tỉnh</w:t>
            </w:r>
          </w:p>
        </w:tc>
        <w:tc>
          <w:tcPr>
            <w:tcW w:w="1985" w:type="dxa"/>
            <w:vAlign w:val="center"/>
          </w:tcPr>
          <w:p w14:paraId="6C113E8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410" w:type="dxa"/>
            <w:vAlign w:val="center"/>
          </w:tcPr>
          <w:p w14:paraId="6C98B39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392F372C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12C62C9" w14:textId="77777777" w:rsidTr="00251D96">
        <w:tc>
          <w:tcPr>
            <w:tcW w:w="992" w:type="dxa"/>
            <w:vAlign w:val="center"/>
          </w:tcPr>
          <w:p w14:paraId="1D177EB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2" w:type="dxa"/>
            <w:vAlign w:val="center"/>
          </w:tcPr>
          <w:p w14:paraId="29640912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 viện tỉnh</w:t>
            </w:r>
          </w:p>
        </w:tc>
        <w:tc>
          <w:tcPr>
            <w:tcW w:w="1985" w:type="dxa"/>
            <w:vAlign w:val="center"/>
          </w:tcPr>
          <w:p w14:paraId="7DBCB6E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410" w:type="dxa"/>
            <w:vAlign w:val="center"/>
          </w:tcPr>
          <w:p w14:paraId="4BC2959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02F08BB5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1FB678A1" w14:textId="77777777" w:rsidTr="00251D96">
        <w:tc>
          <w:tcPr>
            <w:tcW w:w="992" w:type="dxa"/>
            <w:vAlign w:val="center"/>
          </w:tcPr>
          <w:p w14:paraId="7ED6B68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62" w:type="dxa"/>
            <w:vAlign w:val="center"/>
          </w:tcPr>
          <w:p w14:paraId="0E252D0A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Nhà hát Nghệ thuật Truyền thống Hà Tĩnh</w:t>
            </w:r>
          </w:p>
        </w:tc>
        <w:tc>
          <w:tcPr>
            <w:tcW w:w="1985" w:type="dxa"/>
            <w:vAlign w:val="center"/>
          </w:tcPr>
          <w:p w14:paraId="433DA3F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2410" w:type="dxa"/>
            <w:vAlign w:val="center"/>
          </w:tcPr>
          <w:p w14:paraId="2EC6F6B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21F3C417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F985D87" w14:textId="77777777" w:rsidTr="00251D96">
        <w:tc>
          <w:tcPr>
            <w:tcW w:w="992" w:type="dxa"/>
            <w:vAlign w:val="center"/>
          </w:tcPr>
          <w:p w14:paraId="363E7CE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2" w:type="dxa"/>
            <w:vAlign w:val="center"/>
          </w:tcPr>
          <w:p w14:paraId="164A572D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Ban Quản lý di tích Nguyễn Du</w:t>
            </w:r>
          </w:p>
        </w:tc>
        <w:tc>
          <w:tcPr>
            <w:tcW w:w="1985" w:type="dxa"/>
            <w:vAlign w:val="center"/>
          </w:tcPr>
          <w:p w14:paraId="3CFF281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410" w:type="dxa"/>
            <w:vAlign w:val="center"/>
          </w:tcPr>
          <w:p w14:paraId="23B21D4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0318F5BF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BFEE308" w14:textId="77777777" w:rsidTr="00251D96">
        <w:tc>
          <w:tcPr>
            <w:tcW w:w="992" w:type="dxa"/>
            <w:vAlign w:val="center"/>
          </w:tcPr>
          <w:p w14:paraId="4348E64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2" w:type="dxa"/>
            <w:vAlign w:val="center"/>
          </w:tcPr>
          <w:p w14:paraId="5EB7014A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di tích Trần Phú</w:t>
            </w:r>
          </w:p>
        </w:tc>
        <w:tc>
          <w:tcPr>
            <w:tcW w:w="1985" w:type="dxa"/>
            <w:vAlign w:val="center"/>
          </w:tcPr>
          <w:p w14:paraId="2DB9695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vAlign w:val="center"/>
          </w:tcPr>
          <w:p w14:paraId="3D0C342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1839C9C9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BD695AD" w14:textId="77777777" w:rsidTr="00251D96">
        <w:tc>
          <w:tcPr>
            <w:tcW w:w="992" w:type="dxa"/>
            <w:vAlign w:val="center"/>
          </w:tcPr>
          <w:p w14:paraId="7C58A0E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262" w:type="dxa"/>
            <w:vAlign w:val="center"/>
          </w:tcPr>
          <w:p w14:paraId="6F2135C0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Ban Quản lý di tích Cố Tổng Bí thư Hà Huy Tập</w:t>
            </w:r>
          </w:p>
        </w:tc>
        <w:tc>
          <w:tcPr>
            <w:tcW w:w="1985" w:type="dxa"/>
            <w:vAlign w:val="center"/>
          </w:tcPr>
          <w:p w14:paraId="6817E86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vAlign w:val="center"/>
          </w:tcPr>
          <w:p w14:paraId="783AC52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01AA42F0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05BCFCFD" w14:textId="77777777" w:rsidTr="00251D96">
        <w:tc>
          <w:tcPr>
            <w:tcW w:w="992" w:type="dxa"/>
            <w:vAlign w:val="center"/>
          </w:tcPr>
          <w:p w14:paraId="7238F94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2" w:type="dxa"/>
            <w:vAlign w:val="center"/>
          </w:tcPr>
          <w:p w14:paraId="0EC0A9C3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Huấn luyện và Thi đấu thể dục thể thao</w:t>
            </w:r>
          </w:p>
        </w:tc>
        <w:tc>
          <w:tcPr>
            <w:tcW w:w="1985" w:type="dxa"/>
            <w:vAlign w:val="center"/>
          </w:tcPr>
          <w:p w14:paraId="103D468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410" w:type="dxa"/>
            <w:vAlign w:val="center"/>
          </w:tcPr>
          <w:p w14:paraId="19C774B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72" w:type="dxa"/>
          </w:tcPr>
          <w:p w14:paraId="13D5A238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5CEF1CC4" w14:textId="77777777" w:rsidTr="00251D96">
        <w:tc>
          <w:tcPr>
            <w:tcW w:w="992" w:type="dxa"/>
            <w:vAlign w:val="center"/>
          </w:tcPr>
          <w:p w14:paraId="3E4223B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2" w:type="dxa"/>
            <w:vAlign w:val="center"/>
          </w:tcPr>
          <w:p w14:paraId="0A601678" w14:textId="2E18DD3C" w:rsidR="006E092D" w:rsidRDefault="00251D96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Ban Quản lý</w:t>
            </w:r>
            <w:r w:rsidR="006E092D">
              <w:rPr>
                <w:sz w:val="26"/>
                <w:szCs w:val="26"/>
              </w:rPr>
              <w:t xml:space="preserve"> Khu du lịch chùa Hương Tích</w:t>
            </w:r>
          </w:p>
        </w:tc>
        <w:tc>
          <w:tcPr>
            <w:tcW w:w="1985" w:type="dxa"/>
            <w:vAlign w:val="center"/>
          </w:tcPr>
          <w:p w14:paraId="234AB2E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14:paraId="03BE932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672" w:type="dxa"/>
          </w:tcPr>
          <w:p w14:paraId="411EFD7B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C95D38B" w14:textId="77777777" w:rsidTr="00251D96">
        <w:tc>
          <w:tcPr>
            <w:tcW w:w="992" w:type="dxa"/>
            <w:vAlign w:val="center"/>
          </w:tcPr>
          <w:p w14:paraId="5C2F772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62" w:type="dxa"/>
            <w:vAlign w:val="center"/>
          </w:tcPr>
          <w:p w14:paraId="23FBC960" w14:textId="1C150846" w:rsidR="006E092D" w:rsidRDefault="00251D96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Ban Quản lý</w:t>
            </w:r>
            <w:r w:rsidR="006E092D">
              <w:rPr>
                <w:sz w:val="26"/>
                <w:szCs w:val="26"/>
              </w:rPr>
              <w:t xml:space="preserve"> Khu du lịch Thiên Cầm</w:t>
            </w:r>
          </w:p>
        </w:tc>
        <w:tc>
          <w:tcPr>
            <w:tcW w:w="1985" w:type="dxa"/>
            <w:vAlign w:val="center"/>
          </w:tcPr>
          <w:p w14:paraId="0D691B0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vAlign w:val="center"/>
          </w:tcPr>
          <w:p w14:paraId="143F9DE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72" w:type="dxa"/>
          </w:tcPr>
          <w:p w14:paraId="6798D0F9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543DC516" w14:textId="77777777" w:rsidTr="00251D96">
        <w:tc>
          <w:tcPr>
            <w:tcW w:w="992" w:type="dxa"/>
            <w:vAlign w:val="center"/>
          </w:tcPr>
          <w:p w14:paraId="4AE17BB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62" w:type="dxa"/>
            <w:vAlign w:val="center"/>
          </w:tcPr>
          <w:p w14:paraId="475353C6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Kỳ Anh</w:t>
            </w:r>
          </w:p>
        </w:tc>
        <w:tc>
          <w:tcPr>
            <w:tcW w:w="1985" w:type="dxa"/>
            <w:vAlign w:val="center"/>
          </w:tcPr>
          <w:p w14:paraId="62C1B34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410" w:type="dxa"/>
            <w:vAlign w:val="center"/>
          </w:tcPr>
          <w:p w14:paraId="3C07E7F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165BA10A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22E263A" w14:textId="77777777" w:rsidTr="00251D96">
        <w:tc>
          <w:tcPr>
            <w:tcW w:w="992" w:type="dxa"/>
            <w:vAlign w:val="center"/>
          </w:tcPr>
          <w:p w14:paraId="60BECFA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2" w:type="dxa"/>
            <w:vAlign w:val="center"/>
          </w:tcPr>
          <w:p w14:paraId="1330503F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thị xã Kỳ Anh</w:t>
            </w:r>
          </w:p>
        </w:tc>
        <w:tc>
          <w:tcPr>
            <w:tcW w:w="1985" w:type="dxa"/>
            <w:vAlign w:val="center"/>
          </w:tcPr>
          <w:p w14:paraId="3F8344E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  <w:vAlign w:val="center"/>
          </w:tcPr>
          <w:p w14:paraId="29F7E8E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72" w:type="dxa"/>
          </w:tcPr>
          <w:p w14:paraId="26ADBCBB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4B10F36E" w14:textId="77777777" w:rsidTr="00251D96">
        <w:tc>
          <w:tcPr>
            <w:tcW w:w="992" w:type="dxa"/>
            <w:vAlign w:val="center"/>
          </w:tcPr>
          <w:p w14:paraId="6F7D662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262" w:type="dxa"/>
            <w:vAlign w:val="center"/>
          </w:tcPr>
          <w:p w14:paraId="38C57D6D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Cẩm Xuyên</w:t>
            </w:r>
          </w:p>
        </w:tc>
        <w:tc>
          <w:tcPr>
            <w:tcW w:w="1985" w:type="dxa"/>
            <w:vAlign w:val="center"/>
          </w:tcPr>
          <w:p w14:paraId="0B69978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410" w:type="dxa"/>
            <w:vAlign w:val="center"/>
          </w:tcPr>
          <w:p w14:paraId="6CE753E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72" w:type="dxa"/>
          </w:tcPr>
          <w:p w14:paraId="018AF621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06E82559" w14:textId="77777777" w:rsidTr="00251D96">
        <w:tc>
          <w:tcPr>
            <w:tcW w:w="992" w:type="dxa"/>
            <w:vAlign w:val="center"/>
          </w:tcPr>
          <w:p w14:paraId="6457999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62" w:type="dxa"/>
            <w:vAlign w:val="center"/>
          </w:tcPr>
          <w:p w14:paraId="0FABA72C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thành phố Hà Tĩnh</w:t>
            </w:r>
          </w:p>
        </w:tc>
        <w:tc>
          <w:tcPr>
            <w:tcW w:w="1985" w:type="dxa"/>
            <w:vAlign w:val="center"/>
          </w:tcPr>
          <w:p w14:paraId="473905B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410" w:type="dxa"/>
            <w:vAlign w:val="center"/>
          </w:tcPr>
          <w:p w14:paraId="719E442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72" w:type="dxa"/>
          </w:tcPr>
          <w:p w14:paraId="5FA98F37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0B126D6F" w14:textId="77777777" w:rsidTr="00251D96">
        <w:tc>
          <w:tcPr>
            <w:tcW w:w="992" w:type="dxa"/>
            <w:vAlign w:val="center"/>
          </w:tcPr>
          <w:p w14:paraId="12ED7E2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62" w:type="dxa"/>
            <w:vAlign w:val="center"/>
          </w:tcPr>
          <w:p w14:paraId="3C0E830D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Thạch Hà</w:t>
            </w:r>
          </w:p>
        </w:tc>
        <w:tc>
          <w:tcPr>
            <w:tcW w:w="1985" w:type="dxa"/>
            <w:vAlign w:val="center"/>
          </w:tcPr>
          <w:p w14:paraId="13C6697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  <w:vAlign w:val="center"/>
          </w:tcPr>
          <w:p w14:paraId="3DC972C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72" w:type="dxa"/>
          </w:tcPr>
          <w:p w14:paraId="7444B64C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BCB3857" w14:textId="77777777" w:rsidTr="00251D96">
        <w:tc>
          <w:tcPr>
            <w:tcW w:w="992" w:type="dxa"/>
            <w:vAlign w:val="center"/>
          </w:tcPr>
          <w:p w14:paraId="5CFCFD7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62" w:type="dxa"/>
            <w:vAlign w:val="center"/>
          </w:tcPr>
          <w:p w14:paraId="709566CB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Lộc Hà</w:t>
            </w:r>
          </w:p>
        </w:tc>
        <w:tc>
          <w:tcPr>
            <w:tcW w:w="1985" w:type="dxa"/>
            <w:vAlign w:val="center"/>
          </w:tcPr>
          <w:p w14:paraId="2E95776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410" w:type="dxa"/>
            <w:vAlign w:val="center"/>
          </w:tcPr>
          <w:p w14:paraId="3712756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5A2F8341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1EDE4E7" w14:textId="77777777" w:rsidTr="00251D96">
        <w:tc>
          <w:tcPr>
            <w:tcW w:w="992" w:type="dxa"/>
            <w:vAlign w:val="center"/>
          </w:tcPr>
          <w:p w14:paraId="6E3D58B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262" w:type="dxa"/>
            <w:vAlign w:val="center"/>
          </w:tcPr>
          <w:p w14:paraId="428243AB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Can Lộc</w:t>
            </w:r>
          </w:p>
        </w:tc>
        <w:tc>
          <w:tcPr>
            <w:tcW w:w="1985" w:type="dxa"/>
            <w:vAlign w:val="center"/>
          </w:tcPr>
          <w:p w14:paraId="1A6ADE7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  <w:vAlign w:val="center"/>
          </w:tcPr>
          <w:p w14:paraId="10E4A7C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2F04B058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368ED2C6" w14:textId="77777777" w:rsidTr="00251D96">
        <w:tc>
          <w:tcPr>
            <w:tcW w:w="992" w:type="dxa"/>
            <w:vAlign w:val="center"/>
          </w:tcPr>
          <w:p w14:paraId="7E734FF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262" w:type="dxa"/>
            <w:vAlign w:val="center"/>
          </w:tcPr>
          <w:p w14:paraId="28CF1BE8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Hương Khê</w:t>
            </w:r>
          </w:p>
        </w:tc>
        <w:tc>
          <w:tcPr>
            <w:tcW w:w="1985" w:type="dxa"/>
            <w:vAlign w:val="center"/>
          </w:tcPr>
          <w:p w14:paraId="2C6E6C3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410" w:type="dxa"/>
            <w:vAlign w:val="center"/>
          </w:tcPr>
          <w:p w14:paraId="233A917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72" w:type="dxa"/>
          </w:tcPr>
          <w:p w14:paraId="18EC2687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311B6F1C" w14:textId="77777777" w:rsidTr="00251D96">
        <w:tc>
          <w:tcPr>
            <w:tcW w:w="992" w:type="dxa"/>
            <w:vAlign w:val="center"/>
          </w:tcPr>
          <w:p w14:paraId="2038C59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262" w:type="dxa"/>
            <w:vAlign w:val="center"/>
          </w:tcPr>
          <w:p w14:paraId="3D009BD4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Hương Sơn</w:t>
            </w:r>
          </w:p>
        </w:tc>
        <w:tc>
          <w:tcPr>
            <w:tcW w:w="1985" w:type="dxa"/>
            <w:vAlign w:val="center"/>
          </w:tcPr>
          <w:p w14:paraId="5B66DE6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  <w:vAlign w:val="center"/>
          </w:tcPr>
          <w:p w14:paraId="146F96E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17FBC759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164F6AC" w14:textId="77777777" w:rsidTr="00251D96">
        <w:tc>
          <w:tcPr>
            <w:tcW w:w="992" w:type="dxa"/>
            <w:vAlign w:val="center"/>
          </w:tcPr>
          <w:p w14:paraId="04824D7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262" w:type="dxa"/>
            <w:vAlign w:val="center"/>
          </w:tcPr>
          <w:p w14:paraId="15E32607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Vũ Quang</w:t>
            </w:r>
          </w:p>
        </w:tc>
        <w:tc>
          <w:tcPr>
            <w:tcW w:w="1985" w:type="dxa"/>
            <w:vAlign w:val="center"/>
          </w:tcPr>
          <w:p w14:paraId="463692D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410" w:type="dxa"/>
            <w:vAlign w:val="center"/>
          </w:tcPr>
          <w:p w14:paraId="36AB1F3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72" w:type="dxa"/>
          </w:tcPr>
          <w:p w14:paraId="5DD938CD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139F9AEA" w14:textId="77777777" w:rsidTr="00251D96">
        <w:tc>
          <w:tcPr>
            <w:tcW w:w="992" w:type="dxa"/>
            <w:vAlign w:val="center"/>
          </w:tcPr>
          <w:p w14:paraId="49581B6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262" w:type="dxa"/>
            <w:vAlign w:val="center"/>
          </w:tcPr>
          <w:p w14:paraId="541FD5B8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– Truyền thông thị xã Hồng Lĩnh</w:t>
            </w:r>
          </w:p>
        </w:tc>
        <w:tc>
          <w:tcPr>
            <w:tcW w:w="1985" w:type="dxa"/>
            <w:vAlign w:val="center"/>
          </w:tcPr>
          <w:p w14:paraId="6456E07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410" w:type="dxa"/>
            <w:vAlign w:val="center"/>
          </w:tcPr>
          <w:p w14:paraId="73EF03C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72" w:type="dxa"/>
          </w:tcPr>
          <w:p w14:paraId="337110D5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33376A7" w14:textId="77777777" w:rsidTr="00251D96">
        <w:tc>
          <w:tcPr>
            <w:tcW w:w="992" w:type="dxa"/>
            <w:vAlign w:val="center"/>
          </w:tcPr>
          <w:p w14:paraId="6D06CD2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3262" w:type="dxa"/>
            <w:vAlign w:val="center"/>
          </w:tcPr>
          <w:p w14:paraId="38FA7D89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Đức Thọ</w:t>
            </w:r>
          </w:p>
        </w:tc>
        <w:tc>
          <w:tcPr>
            <w:tcW w:w="1985" w:type="dxa"/>
            <w:vAlign w:val="center"/>
          </w:tcPr>
          <w:p w14:paraId="7CAEB52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410" w:type="dxa"/>
            <w:vAlign w:val="center"/>
          </w:tcPr>
          <w:p w14:paraId="5569795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72" w:type="dxa"/>
          </w:tcPr>
          <w:p w14:paraId="4A6080A1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348D2A1F" w14:textId="77777777" w:rsidTr="00251D96">
        <w:tc>
          <w:tcPr>
            <w:tcW w:w="992" w:type="dxa"/>
            <w:vAlign w:val="center"/>
          </w:tcPr>
          <w:p w14:paraId="185BE08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262" w:type="dxa"/>
            <w:vAlign w:val="center"/>
          </w:tcPr>
          <w:p w14:paraId="17C15843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Nghi Xuân</w:t>
            </w:r>
          </w:p>
        </w:tc>
        <w:tc>
          <w:tcPr>
            <w:tcW w:w="1985" w:type="dxa"/>
            <w:vAlign w:val="center"/>
          </w:tcPr>
          <w:p w14:paraId="6F63C52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  <w:vAlign w:val="center"/>
          </w:tcPr>
          <w:p w14:paraId="61902A1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72" w:type="dxa"/>
          </w:tcPr>
          <w:p w14:paraId="72AB66A1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0E5C23ED" w14:textId="77777777" w:rsidTr="00251D96">
        <w:tc>
          <w:tcPr>
            <w:tcW w:w="992" w:type="dxa"/>
            <w:vAlign w:val="center"/>
          </w:tcPr>
          <w:p w14:paraId="2695B60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3262" w:type="dxa"/>
            <w:vAlign w:val="center"/>
          </w:tcPr>
          <w:p w14:paraId="58746742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sự nghiệp lĩnh vực Thông tin và Truyền thông</w:t>
            </w:r>
          </w:p>
        </w:tc>
        <w:tc>
          <w:tcPr>
            <w:tcW w:w="1985" w:type="dxa"/>
            <w:vAlign w:val="center"/>
          </w:tcPr>
          <w:p w14:paraId="04AA247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86</w:t>
            </w:r>
          </w:p>
        </w:tc>
        <w:tc>
          <w:tcPr>
            <w:tcW w:w="2410" w:type="dxa"/>
            <w:vAlign w:val="center"/>
          </w:tcPr>
          <w:p w14:paraId="0E45F31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57</w:t>
            </w:r>
          </w:p>
        </w:tc>
        <w:tc>
          <w:tcPr>
            <w:tcW w:w="1672" w:type="dxa"/>
          </w:tcPr>
          <w:p w14:paraId="2C8BE851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445F0727" w14:textId="77777777" w:rsidTr="00251D96">
        <w:tc>
          <w:tcPr>
            <w:tcW w:w="992" w:type="dxa"/>
            <w:vAlign w:val="center"/>
          </w:tcPr>
          <w:p w14:paraId="7FDAECE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2" w:type="dxa"/>
            <w:vAlign w:val="center"/>
          </w:tcPr>
          <w:p w14:paraId="0CC011EC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Đài Phát thanh - Truyền hình </w:t>
            </w:r>
            <w:r>
              <w:rPr>
                <w:sz w:val="26"/>
                <w:szCs w:val="26"/>
              </w:rPr>
              <w:lastRenderedPageBreak/>
              <w:t>tỉnh</w:t>
            </w:r>
          </w:p>
        </w:tc>
        <w:tc>
          <w:tcPr>
            <w:tcW w:w="1985" w:type="dxa"/>
            <w:vAlign w:val="center"/>
          </w:tcPr>
          <w:p w14:paraId="3F7C4BB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77</w:t>
            </w:r>
          </w:p>
        </w:tc>
        <w:tc>
          <w:tcPr>
            <w:tcW w:w="2410" w:type="dxa"/>
            <w:vAlign w:val="center"/>
          </w:tcPr>
          <w:p w14:paraId="1E70D80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672" w:type="dxa"/>
          </w:tcPr>
          <w:p w14:paraId="6A1BB797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04168AB2" w14:textId="77777777" w:rsidTr="00251D96">
        <w:tc>
          <w:tcPr>
            <w:tcW w:w="992" w:type="dxa"/>
            <w:vAlign w:val="center"/>
          </w:tcPr>
          <w:p w14:paraId="0CA2413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2" w:type="dxa"/>
            <w:vAlign w:val="center"/>
          </w:tcPr>
          <w:p w14:paraId="47AC4028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Công báo - Tin học</w:t>
            </w:r>
          </w:p>
        </w:tc>
        <w:tc>
          <w:tcPr>
            <w:tcW w:w="1985" w:type="dxa"/>
            <w:vAlign w:val="center"/>
          </w:tcPr>
          <w:p w14:paraId="3626175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410" w:type="dxa"/>
            <w:vAlign w:val="center"/>
          </w:tcPr>
          <w:p w14:paraId="6E5987F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672" w:type="dxa"/>
          </w:tcPr>
          <w:p w14:paraId="7BC307FE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0B99D79E" w14:textId="77777777" w:rsidTr="00251D96">
        <w:tc>
          <w:tcPr>
            <w:tcW w:w="992" w:type="dxa"/>
            <w:vAlign w:val="center"/>
          </w:tcPr>
          <w:p w14:paraId="6FD3860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3262" w:type="dxa"/>
            <w:vAlign w:val="center"/>
          </w:tcPr>
          <w:p w14:paraId="20C9EA07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sự nghiệp lĩnh vực nghiên cứu khoa học</w:t>
            </w:r>
          </w:p>
        </w:tc>
        <w:tc>
          <w:tcPr>
            <w:tcW w:w="1985" w:type="dxa"/>
            <w:vAlign w:val="center"/>
          </w:tcPr>
          <w:p w14:paraId="7D23D19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168</w:t>
            </w:r>
          </w:p>
        </w:tc>
        <w:tc>
          <w:tcPr>
            <w:tcW w:w="2410" w:type="dxa"/>
            <w:vAlign w:val="center"/>
          </w:tcPr>
          <w:p w14:paraId="622CF09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71169D34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3286758E" w14:textId="77777777" w:rsidTr="00251D96">
        <w:tc>
          <w:tcPr>
            <w:tcW w:w="992" w:type="dxa"/>
            <w:vAlign w:val="center"/>
          </w:tcPr>
          <w:p w14:paraId="27F1887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2" w:type="dxa"/>
            <w:vAlign w:val="center"/>
          </w:tcPr>
          <w:p w14:paraId="780CFC51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Kỳ Anh</w:t>
            </w:r>
          </w:p>
        </w:tc>
        <w:tc>
          <w:tcPr>
            <w:tcW w:w="1985" w:type="dxa"/>
            <w:vAlign w:val="center"/>
          </w:tcPr>
          <w:p w14:paraId="2538AD6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14:paraId="0A60491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2AE1C670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08A5EE08" w14:textId="77777777" w:rsidTr="00251D96">
        <w:tc>
          <w:tcPr>
            <w:tcW w:w="992" w:type="dxa"/>
            <w:vAlign w:val="center"/>
          </w:tcPr>
          <w:p w14:paraId="6B588B4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2" w:type="dxa"/>
            <w:vAlign w:val="center"/>
          </w:tcPr>
          <w:p w14:paraId="3EE3C93B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TX. Kỳ Anh</w:t>
            </w:r>
          </w:p>
        </w:tc>
        <w:tc>
          <w:tcPr>
            <w:tcW w:w="1985" w:type="dxa"/>
            <w:vAlign w:val="center"/>
          </w:tcPr>
          <w:p w14:paraId="43ABBD5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14:paraId="2E8AA0F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174D398F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76CB948" w14:textId="77777777" w:rsidTr="00251D96">
        <w:tc>
          <w:tcPr>
            <w:tcW w:w="992" w:type="dxa"/>
            <w:vAlign w:val="center"/>
          </w:tcPr>
          <w:p w14:paraId="60A95C8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2" w:type="dxa"/>
            <w:vAlign w:val="center"/>
          </w:tcPr>
          <w:p w14:paraId="5C4FAD03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Cẩm Xuyên</w:t>
            </w:r>
          </w:p>
        </w:tc>
        <w:tc>
          <w:tcPr>
            <w:tcW w:w="1985" w:type="dxa"/>
            <w:vAlign w:val="center"/>
          </w:tcPr>
          <w:p w14:paraId="77AD439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  <w:vAlign w:val="center"/>
          </w:tcPr>
          <w:p w14:paraId="4D0739E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2945D798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12A9A75E" w14:textId="77777777" w:rsidTr="00251D96">
        <w:tc>
          <w:tcPr>
            <w:tcW w:w="992" w:type="dxa"/>
            <w:vAlign w:val="center"/>
          </w:tcPr>
          <w:p w14:paraId="210D01E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62" w:type="dxa"/>
            <w:vAlign w:val="center"/>
          </w:tcPr>
          <w:p w14:paraId="0B0EF9C6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TP Hà Tĩnh</w:t>
            </w:r>
          </w:p>
        </w:tc>
        <w:tc>
          <w:tcPr>
            <w:tcW w:w="1985" w:type="dxa"/>
            <w:vAlign w:val="center"/>
          </w:tcPr>
          <w:p w14:paraId="5890E84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410" w:type="dxa"/>
            <w:vAlign w:val="center"/>
          </w:tcPr>
          <w:p w14:paraId="4A2B292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74D7B78E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569F223D" w14:textId="77777777" w:rsidTr="00251D96">
        <w:tc>
          <w:tcPr>
            <w:tcW w:w="992" w:type="dxa"/>
            <w:vAlign w:val="center"/>
          </w:tcPr>
          <w:p w14:paraId="1186807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2" w:type="dxa"/>
            <w:vAlign w:val="center"/>
          </w:tcPr>
          <w:p w14:paraId="6FFB1B5C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Hương Khê</w:t>
            </w:r>
          </w:p>
        </w:tc>
        <w:tc>
          <w:tcPr>
            <w:tcW w:w="1985" w:type="dxa"/>
            <w:vAlign w:val="center"/>
          </w:tcPr>
          <w:p w14:paraId="0F55993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14:paraId="61E402D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034DB180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4E866AAF" w14:textId="77777777" w:rsidTr="00251D96">
        <w:tc>
          <w:tcPr>
            <w:tcW w:w="992" w:type="dxa"/>
            <w:vAlign w:val="center"/>
          </w:tcPr>
          <w:p w14:paraId="31F1547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2" w:type="dxa"/>
            <w:vAlign w:val="center"/>
          </w:tcPr>
          <w:p w14:paraId="1242C6C2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Thạch Hà</w:t>
            </w:r>
          </w:p>
        </w:tc>
        <w:tc>
          <w:tcPr>
            <w:tcW w:w="1985" w:type="dxa"/>
            <w:vAlign w:val="center"/>
          </w:tcPr>
          <w:p w14:paraId="26CFAC5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  <w:vAlign w:val="center"/>
          </w:tcPr>
          <w:p w14:paraId="0812368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3DC1CA9B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314A9A53" w14:textId="77777777" w:rsidTr="00251D96">
        <w:tc>
          <w:tcPr>
            <w:tcW w:w="992" w:type="dxa"/>
            <w:vAlign w:val="center"/>
          </w:tcPr>
          <w:p w14:paraId="15B7954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2" w:type="dxa"/>
            <w:vAlign w:val="center"/>
          </w:tcPr>
          <w:p w14:paraId="3EE61570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Can Lộc</w:t>
            </w:r>
          </w:p>
        </w:tc>
        <w:tc>
          <w:tcPr>
            <w:tcW w:w="1985" w:type="dxa"/>
            <w:vAlign w:val="center"/>
          </w:tcPr>
          <w:p w14:paraId="1BD14B5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  <w:vAlign w:val="center"/>
          </w:tcPr>
          <w:p w14:paraId="4743564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7D51417F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2FBC870A" w14:textId="77777777" w:rsidTr="00251D96">
        <w:tc>
          <w:tcPr>
            <w:tcW w:w="992" w:type="dxa"/>
            <w:vAlign w:val="center"/>
          </w:tcPr>
          <w:p w14:paraId="160F3F4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2" w:type="dxa"/>
            <w:vAlign w:val="center"/>
          </w:tcPr>
          <w:p w14:paraId="61FBCB41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TX. Hồng Lĩnh</w:t>
            </w:r>
          </w:p>
        </w:tc>
        <w:tc>
          <w:tcPr>
            <w:tcW w:w="1985" w:type="dxa"/>
            <w:vAlign w:val="center"/>
          </w:tcPr>
          <w:p w14:paraId="13B1607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14:paraId="16CFA07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364C7F4D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2C5CBCC9" w14:textId="77777777" w:rsidTr="00251D96">
        <w:tc>
          <w:tcPr>
            <w:tcW w:w="992" w:type="dxa"/>
            <w:vAlign w:val="center"/>
          </w:tcPr>
          <w:p w14:paraId="6E954AD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2" w:type="dxa"/>
            <w:vAlign w:val="center"/>
          </w:tcPr>
          <w:p w14:paraId="706533DB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Nghi Xuân</w:t>
            </w:r>
          </w:p>
        </w:tc>
        <w:tc>
          <w:tcPr>
            <w:tcW w:w="1985" w:type="dxa"/>
            <w:vAlign w:val="center"/>
          </w:tcPr>
          <w:p w14:paraId="75834E4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410" w:type="dxa"/>
            <w:vAlign w:val="center"/>
          </w:tcPr>
          <w:p w14:paraId="495E94B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4C7B2C3B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20CE340E" w14:textId="77777777" w:rsidTr="00251D96">
        <w:tc>
          <w:tcPr>
            <w:tcW w:w="992" w:type="dxa"/>
            <w:vAlign w:val="center"/>
          </w:tcPr>
          <w:p w14:paraId="7CC32D5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62" w:type="dxa"/>
            <w:vAlign w:val="center"/>
          </w:tcPr>
          <w:p w14:paraId="66AEE633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Đức Thọ</w:t>
            </w:r>
          </w:p>
        </w:tc>
        <w:tc>
          <w:tcPr>
            <w:tcW w:w="1985" w:type="dxa"/>
            <w:vAlign w:val="center"/>
          </w:tcPr>
          <w:p w14:paraId="5EC227F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  <w:vAlign w:val="center"/>
          </w:tcPr>
          <w:p w14:paraId="5983143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14ABE072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0FC876A" w14:textId="77777777" w:rsidTr="00251D96">
        <w:tc>
          <w:tcPr>
            <w:tcW w:w="992" w:type="dxa"/>
            <w:vAlign w:val="center"/>
          </w:tcPr>
          <w:p w14:paraId="21AFD13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62" w:type="dxa"/>
            <w:vAlign w:val="center"/>
          </w:tcPr>
          <w:p w14:paraId="70FA9D98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Hương Sơn</w:t>
            </w:r>
          </w:p>
        </w:tc>
        <w:tc>
          <w:tcPr>
            <w:tcW w:w="1985" w:type="dxa"/>
            <w:vAlign w:val="center"/>
          </w:tcPr>
          <w:p w14:paraId="597CD64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  <w:vAlign w:val="center"/>
          </w:tcPr>
          <w:p w14:paraId="2534C6E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74BF1103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1B2FAF33" w14:textId="77777777" w:rsidTr="00251D96">
        <w:tc>
          <w:tcPr>
            <w:tcW w:w="992" w:type="dxa"/>
            <w:vAlign w:val="center"/>
          </w:tcPr>
          <w:p w14:paraId="52E3D9E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2" w:type="dxa"/>
            <w:vAlign w:val="center"/>
          </w:tcPr>
          <w:p w14:paraId="0A2C52EF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Vũ Quang</w:t>
            </w:r>
          </w:p>
        </w:tc>
        <w:tc>
          <w:tcPr>
            <w:tcW w:w="1985" w:type="dxa"/>
            <w:vAlign w:val="center"/>
          </w:tcPr>
          <w:p w14:paraId="61765BA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  <w:vAlign w:val="center"/>
          </w:tcPr>
          <w:p w14:paraId="14A65AA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4CEF80DE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2E4934A4" w14:textId="77777777" w:rsidTr="00251D96">
        <w:tc>
          <w:tcPr>
            <w:tcW w:w="992" w:type="dxa"/>
            <w:vAlign w:val="center"/>
          </w:tcPr>
          <w:p w14:paraId="0F60F63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262" w:type="dxa"/>
            <w:vAlign w:val="center"/>
          </w:tcPr>
          <w:p w14:paraId="15D383A4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Lộc Hà</w:t>
            </w:r>
          </w:p>
        </w:tc>
        <w:tc>
          <w:tcPr>
            <w:tcW w:w="1985" w:type="dxa"/>
            <w:vAlign w:val="center"/>
          </w:tcPr>
          <w:p w14:paraId="6E6DD94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14:paraId="0734990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07DFC304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27E24CEF" w14:textId="77777777" w:rsidTr="00251D96">
        <w:tc>
          <w:tcPr>
            <w:tcW w:w="992" w:type="dxa"/>
            <w:vAlign w:val="center"/>
          </w:tcPr>
          <w:p w14:paraId="4975364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3262" w:type="dxa"/>
            <w:vAlign w:val="center"/>
          </w:tcPr>
          <w:p w14:paraId="30B0B65C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sự nghiệp kinh tế và sự nghiệp khác</w:t>
            </w:r>
          </w:p>
        </w:tc>
        <w:tc>
          <w:tcPr>
            <w:tcW w:w="1985" w:type="dxa"/>
            <w:vAlign w:val="center"/>
          </w:tcPr>
          <w:p w14:paraId="0650BC7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552</w:t>
            </w:r>
          </w:p>
        </w:tc>
        <w:tc>
          <w:tcPr>
            <w:tcW w:w="2410" w:type="dxa"/>
            <w:vAlign w:val="center"/>
          </w:tcPr>
          <w:p w14:paraId="625B014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138</w:t>
            </w:r>
          </w:p>
        </w:tc>
        <w:tc>
          <w:tcPr>
            <w:tcW w:w="1672" w:type="dxa"/>
          </w:tcPr>
          <w:p w14:paraId="584D487A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A7A5BF6" w14:textId="77777777" w:rsidTr="00251D96">
        <w:tc>
          <w:tcPr>
            <w:tcW w:w="992" w:type="dxa"/>
            <w:vAlign w:val="center"/>
          </w:tcPr>
          <w:p w14:paraId="2FAE33C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2" w:type="dxa"/>
            <w:vAlign w:val="center"/>
          </w:tcPr>
          <w:p w14:paraId="49055A05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Lưu trữ lịch sử tỉnh</w:t>
            </w:r>
          </w:p>
        </w:tc>
        <w:tc>
          <w:tcPr>
            <w:tcW w:w="1985" w:type="dxa"/>
            <w:vAlign w:val="center"/>
          </w:tcPr>
          <w:p w14:paraId="6D5B4DE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14:paraId="62C879D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72" w:type="dxa"/>
          </w:tcPr>
          <w:p w14:paraId="3FF66480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297FBF8" w14:textId="77777777" w:rsidTr="00251D96">
        <w:tc>
          <w:tcPr>
            <w:tcW w:w="992" w:type="dxa"/>
            <w:vAlign w:val="center"/>
          </w:tcPr>
          <w:p w14:paraId="7326E7E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2" w:type="dxa"/>
            <w:vAlign w:val="center"/>
          </w:tcPr>
          <w:p w14:paraId="369C36BB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khu vực mỏ sắt Thạch Khê</w:t>
            </w:r>
          </w:p>
        </w:tc>
        <w:tc>
          <w:tcPr>
            <w:tcW w:w="1985" w:type="dxa"/>
            <w:vAlign w:val="center"/>
          </w:tcPr>
          <w:p w14:paraId="21EC704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vAlign w:val="center"/>
          </w:tcPr>
          <w:p w14:paraId="069C7DE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3C960704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4B542943" w14:textId="77777777" w:rsidTr="00251D96">
        <w:tc>
          <w:tcPr>
            <w:tcW w:w="992" w:type="dxa"/>
            <w:vAlign w:val="center"/>
          </w:tcPr>
          <w:p w14:paraId="7BAA38E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262" w:type="dxa"/>
            <w:vAlign w:val="center"/>
          </w:tcPr>
          <w:p w14:paraId="4C56C226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Kiểm dịch và Chẩn đoán xét nghiệm động vật</w:t>
            </w:r>
          </w:p>
        </w:tc>
        <w:tc>
          <w:tcPr>
            <w:tcW w:w="1985" w:type="dxa"/>
            <w:vAlign w:val="center"/>
          </w:tcPr>
          <w:p w14:paraId="376314E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  <w:vAlign w:val="center"/>
          </w:tcPr>
          <w:p w14:paraId="6F26C23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3CF62E1F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4D310F95" w14:textId="77777777" w:rsidTr="00251D96">
        <w:tc>
          <w:tcPr>
            <w:tcW w:w="992" w:type="dxa"/>
            <w:vAlign w:val="center"/>
          </w:tcPr>
          <w:p w14:paraId="76BFCC8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62" w:type="dxa"/>
            <w:vAlign w:val="center"/>
          </w:tcPr>
          <w:p w14:paraId="37171590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Kiểm dịch thực vật</w:t>
            </w:r>
          </w:p>
        </w:tc>
        <w:tc>
          <w:tcPr>
            <w:tcW w:w="1985" w:type="dxa"/>
            <w:vAlign w:val="center"/>
          </w:tcPr>
          <w:p w14:paraId="0BA3152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vAlign w:val="center"/>
          </w:tcPr>
          <w:p w14:paraId="0A6F127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622554BF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1BF16929" w14:textId="77777777" w:rsidTr="00251D96">
        <w:tc>
          <w:tcPr>
            <w:tcW w:w="992" w:type="dxa"/>
            <w:vAlign w:val="center"/>
          </w:tcPr>
          <w:p w14:paraId="6E2FAC0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2" w:type="dxa"/>
            <w:vAlign w:val="center"/>
          </w:tcPr>
          <w:p w14:paraId="35E888A0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Văn phòng đại diện Hội đồng Quản lý lưu vực sông Cả tại Hà Tĩnh </w:t>
            </w:r>
          </w:p>
        </w:tc>
        <w:tc>
          <w:tcPr>
            <w:tcW w:w="1985" w:type="dxa"/>
            <w:vAlign w:val="center"/>
          </w:tcPr>
          <w:p w14:paraId="34CE3F9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14:paraId="67693E3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4B83D78F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2F7F9B2D" w14:textId="77777777" w:rsidTr="00251D96">
        <w:tc>
          <w:tcPr>
            <w:tcW w:w="992" w:type="dxa"/>
            <w:vAlign w:val="center"/>
          </w:tcPr>
          <w:p w14:paraId="175C061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2" w:type="dxa"/>
            <w:vAlign w:val="center"/>
          </w:tcPr>
          <w:p w14:paraId="4061682F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Khuyến nông</w:t>
            </w:r>
          </w:p>
        </w:tc>
        <w:tc>
          <w:tcPr>
            <w:tcW w:w="1985" w:type="dxa"/>
            <w:vAlign w:val="center"/>
          </w:tcPr>
          <w:p w14:paraId="73E69AC7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410" w:type="dxa"/>
            <w:vAlign w:val="center"/>
          </w:tcPr>
          <w:p w14:paraId="70CCBDF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79A0F90F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3FF3D4D6" w14:textId="77777777" w:rsidTr="00251D96">
        <w:tc>
          <w:tcPr>
            <w:tcW w:w="992" w:type="dxa"/>
            <w:vAlign w:val="center"/>
          </w:tcPr>
          <w:p w14:paraId="4D70E86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2" w:type="dxa"/>
            <w:vAlign w:val="center"/>
          </w:tcPr>
          <w:p w14:paraId="7F8FEC09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Điều tra, quy hoạch, thiết kế nông nghiệp nông thôn</w:t>
            </w:r>
          </w:p>
        </w:tc>
        <w:tc>
          <w:tcPr>
            <w:tcW w:w="1985" w:type="dxa"/>
            <w:vAlign w:val="center"/>
          </w:tcPr>
          <w:p w14:paraId="4F5F1FD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410" w:type="dxa"/>
            <w:vAlign w:val="center"/>
          </w:tcPr>
          <w:p w14:paraId="0F5442D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72" w:type="dxa"/>
          </w:tcPr>
          <w:p w14:paraId="2E95B2A9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4917C829" w14:textId="77777777" w:rsidTr="00251D96">
        <w:tc>
          <w:tcPr>
            <w:tcW w:w="992" w:type="dxa"/>
            <w:vAlign w:val="center"/>
          </w:tcPr>
          <w:p w14:paraId="0838EE9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2" w:type="dxa"/>
            <w:vAlign w:val="center"/>
          </w:tcPr>
          <w:p w14:paraId="0B269A7C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Nước sạch và Vệ sinh môi trường nông thôn</w:t>
            </w:r>
          </w:p>
        </w:tc>
        <w:tc>
          <w:tcPr>
            <w:tcW w:w="1985" w:type="dxa"/>
            <w:vAlign w:val="center"/>
          </w:tcPr>
          <w:p w14:paraId="6301494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14:paraId="43653EE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672" w:type="dxa"/>
          </w:tcPr>
          <w:p w14:paraId="1E29EA8C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36AA58A" w14:textId="77777777" w:rsidTr="00251D96">
        <w:tc>
          <w:tcPr>
            <w:tcW w:w="992" w:type="dxa"/>
            <w:vAlign w:val="center"/>
          </w:tcPr>
          <w:p w14:paraId="3066BBC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2" w:type="dxa"/>
            <w:vAlign w:val="center"/>
          </w:tcPr>
          <w:p w14:paraId="703F07A0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các cảng cá, bến cá</w:t>
            </w:r>
          </w:p>
        </w:tc>
        <w:tc>
          <w:tcPr>
            <w:tcW w:w="1985" w:type="dxa"/>
            <w:vAlign w:val="center"/>
          </w:tcPr>
          <w:p w14:paraId="3D147DC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14:paraId="5629666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672" w:type="dxa"/>
          </w:tcPr>
          <w:p w14:paraId="0D4A389D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0578420E" w14:textId="77777777" w:rsidTr="00251D96">
        <w:tc>
          <w:tcPr>
            <w:tcW w:w="992" w:type="dxa"/>
            <w:vAlign w:val="center"/>
          </w:tcPr>
          <w:p w14:paraId="5D5D9C6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62" w:type="dxa"/>
            <w:vAlign w:val="center"/>
          </w:tcPr>
          <w:p w14:paraId="6B465CF5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Vườn Quốc gia Vũ Quang</w:t>
            </w:r>
          </w:p>
        </w:tc>
        <w:tc>
          <w:tcPr>
            <w:tcW w:w="1985" w:type="dxa"/>
            <w:vAlign w:val="center"/>
          </w:tcPr>
          <w:p w14:paraId="056903A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2410" w:type="dxa"/>
            <w:vAlign w:val="center"/>
          </w:tcPr>
          <w:p w14:paraId="28BE508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2823EE43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21383F19" w14:textId="77777777" w:rsidTr="00251D96">
        <w:tc>
          <w:tcPr>
            <w:tcW w:w="992" w:type="dxa"/>
            <w:vAlign w:val="center"/>
          </w:tcPr>
          <w:p w14:paraId="718AD20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62" w:type="dxa"/>
            <w:vAlign w:val="center"/>
          </w:tcPr>
          <w:p w14:paraId="75A82032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Khu bảo tồn thiên nhiên Kẻ Gỗ</w:t>
            </w:r>
          </w:p>
        </w:tc>
        <w:tc>
          <w:tcPr>
            <w:tcW w:w="1985" w:type="dxa"/>
            <w:vAlign w:val="center"/>
          </w:tcPr>
          <w:p w14:paraId="4DE80D4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2410" w:type="dxa"/>
            <w:vAlign w:val="center"/>
          </w:tcPr>
          <w:p w14:paraId="5A526B6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26EE5B7B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37598E31" w14:textId="77777777" w:rsidTr="00251D96">
        <w:tc>
          <w:tcPr>
            <w:tcW w:w="992" w:type="dxa"/>
            <w:vAlign w:val="center"/>
          </w:tcPr>
          <w:p w14:paraId="05D96B8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2" w:type="dxa"/>
            <w:vAlign w:val="center"/>
          </w:tcPr>
          <w:p w14:paraId="00FE5ABC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rừng phòng hộ Hương Khê</w:t>
            </w:r>
          </w:p>
        </w:tc>
        <w:tc>
          <w:tcPr>
            <w:tcW w:w="1985" w:type="dxa"/>
            <w:vAlign w:val="center"/>
          </w:tcPr>
          <w:p w14:paraId="38EB7F1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410" w:type="dxa"/>
            <w:vAlign w:val="center"/>
          </w:tcPr>
          <w:p w14:paraId="3D786AC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4FA63C06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3FB985A6" w14:textId="77777777" w:rsidTr="00251D96">
        <w:tc>
          <w:tcPr>
            <w:tcW w:w="992" w:type="dxa"/>
            <w:vAlign w:val="center"/>
          </w:tcPr>
          <w:p w14:paraId="01B0C9B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262" w:type="dxa"/>
            <w:vAlign w:val="center"/>
          </w:tcPr>
          <w:p w14:paraId="76382CA0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rừng phòng hộ sông Ngàn Phố</w:t>
            </w:r>
          </w:p>
        </w:tc>
        <w:tc>
          <w:tcPr>
            <w:tcW w:w="1985" w:type="dxa"/>
            <w:vAlign w:val="center"/>
          </w:tcPr>
          <w:p w14:paraId="6414F59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410" w:type="dxa"/>
            <w:vAlign w:val="center"/>
          </w:tcPr>
          <w:p w14:paraId="131E1E7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672" w:type="dxa"/>
          </w:tcPr>
          <w:p w14:paraId="05844E39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580A12DF" w14:textId="77777777" w:rsidTr="00251D96">
        <w:tc>
          <w:tcPr>
            <w:tcW w:w="992" w:type="dxa"/>
            <w:vAlign w:val="center"/>
          </w:tcPr>
          <w:p w14:paraId="4B48F9D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62" w:type="dxa"/>
            <w:vAlign w:val="center"/>
          </w:tcPr>
          <w:p w14:paraId="49A559FD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rừng phòng hộ Nam Hà Tĩnh</w:t>
            </w:r>
          </w:p>
        </w:tc>
        <w:tc>
          <w:tcPr>
            <w:tcW w:w="1985" w:type="dxa"/>
            <w:vAlign w:val="center"/>
          </w:tcPr>
          <w:p w14:paraId="677A112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410" w:type="dxa"/>
            <w:vAlign w:val="center"/>
          </w:tcPr>
          <w:p w14:paraId="50F1FC7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6E6FF4AA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365D0151" w14:textId="77777777" w:rsidTr="00251D96">
        <w:tc>
          <w:tcPr>
            <w:tcW w:w="992" w:type="dxa"/>
            <w:vAlign w:val="center"/>
          </w:tcPr>
          <w:p w14:paraId="1582CB4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62" w:type="dxa"/>
            <w:vAlign w:val="center"/>
          </w:tcPr>
          <w:p w14:paraId="55BC5913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rừng phòng hộ Hồng Lĩnh</w:t>
            </w:r>
          </w:p>
        </w:tc>
        <w:tc>
          <w:tcPr>
            <w:tcW w:w="1985" w:type="dxa"/>
            <w:vAlign w:val="center"/>
          </w:tcPr>
          <w:p w14:paraId="35B20D4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14:paraId="0AB48C2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72" w:type="dxa"/>
          </w:tcPr>
          <w:p w14:paraId="4B7082F6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9D807A1" w14:textId="77777777" w:rsidTr="00251D96">
        <w:tc>
          <w:tcPr>
            <w:tcW w:w="992" w:type="dxa"/>
            <w:vAlign w:val="center"/>
          </w:tcPr>
          <w:p w14:paraId="2908541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62" w:type="dxa"/>
            <w:vAlign w:val="center"/>
          </w:tcPr>
          <w:p w14:paraId="3F8FFEFB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Công chứng số 1</w:t>
            </w:r>
          </w:p>
        </w:tc>
        <w:tc>
          <w:tcPr>
            <w:tcW w:w="1985" w:type="dxa"/>
            <w:vAlign w:val="center"/>
          </w:tcPr>
          <w:p w14:paraId="1235B53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14:paraId="31766E4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672" w:type="dxa"/>
          </w:tcPr>
          <w:p w14:paraId="27725FF5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230E1F2A" w14:textId="77777777" w:rsidTr="00251D96">
        <w:tc>
          <w:tcPr>
            <w:tcW w:w="992" w:type="dxa"/>
            <w:vAlign w:val="center"/>
          </w:tcPr>
          <w:p w14:paraId="1FA98C39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262" w:type="dxa"/>
            <w:vAlign w:val="center"/>
          </w:tcPr>
          <w:p w14:paraId="46752D4A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Công chứng số 2</w:t>
            </w:r>
          </w:p>
        </w:tc>
        <w:tc>
          <w:tcPr>
            <w:tcW w:w="1985" w:type="dxa"/>
            <w:vAlign w:val="center"/>
          </w:tcPr>
          <w:p w14:paraId="18574DC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14:paraId="684F48E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672" w:type="dxa"/>
          </w:tcPr>
          <w:p w14:paraId="44AC5A39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1B934DAF" w14:textId="77777777" w:rsidTr="00251D96">
        <w:tc>
          <w:tcPr>
            <w:tcW w:w="992" w:type="dxa"/>
            <w:vAlign w:val="center"/>
          </w:tcPr>
          <w:p w14:paraId="6FCE5BA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262" w:type="dxa"/>
            <w:vAlign w:val="center"/>
          </w:tcPr>
          <w:p w14:paraId="5A9F2E38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Trợ giúp pháp lý Nhà nước</w:t>
            </w:r>
          </w:p>
        </w:tc>
        <w:tc>
          <w:tcPr>
            <w:tcW w:w="1985" w:type="dxa"/>
            <w:vAlign w:val="center"/>
          </w:tcPr>
          <w:p w14:paraId="27BD13A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  <w:vAlign w:val="center"/>
          </w:tcPr>
          <w:p w14:paraId="1BA7CA6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0F0DB2DC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39D68FB4" w14:textId="77777777" w:rsidTr="00251D96">
        <w:tc>
          <w:tcPr>
            <w:tcW w:w="992" w:type="dxa"/>
            <w:vAlign w:val="center"/>
          </w:tcPr>
          <w:p w14:paraId="7D17E90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262" w:type="dxa"/>
            <w:vAlign w:val="center"/>
          </w:tcPr>
          <w:p w14:paraId="19544D39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Dịch vụ đấu giá tài sản tỉnh</w:t>
            </w:r>
          </w:p>
        </w:tc>
        <w:tc>
          <w:tcPr>
            <w:tcW w:w="1985" w:type="dxa"/>
            <w:vAlign w:val="center"/>
          </w:tcPr>
          <w:p w14:paraId="522351D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14:paraId="300829B5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2" w:type="dxa"/>
          </w:tcPr>
          <w:p w14:paraId="4434D4DA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4F9A285A" w14:textId="77777777" w:rsidTr="00251D96">
        <w:tc>
          <w:tcPr>
            <w:tcW w:w="992" w:type="dxa"/>
            <w:vAlign w:val="center"/>
          </w:tcPr>
          <w:p w14:paraId="7753C46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262" w:type="dxa"/>
            <w:vAlign w:val="center"/>
          </w:tcPr>
          <w:p w14:paraId="63A39A35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chữa bệnh giáo dục lao động xã hội</w:t>
            </w:r>
          </w:p>
        </w:tc>
        <w:tc>
          <w:tcPr>
            <w:tcW w:w="1985" w:type="dxa"/>
            <w:vAlign w:val="center"/>
          </w:tcPr>
          <w:p w14:paraId="165FD2F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410" w:type="dxa"/>
            <w:vAlign w:val="center"/>
          </w:tcPr>
          <w:p w14:paraId="752D6DA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6AD384CA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75C2746" w14:textId="77777777" w:rsidTr="00251D96">
        <w:tc>
          <w:tcPr>
            <w:tcW w:w="992" w:type="dxa"/>
            <w:vAlign w:val="center"/>
          </w:tcPr>
          <w:p w14:paraId="680ADEF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262" w:type="dxa"/>
            <w:vAlign w:val="center"/>
          </w:tcPr>
          <w:p w14:paraId="04193EAB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CTXH GDNN cho NKT</w:t>
            </w:r>
          </w:p>
        </w:tc>
        <w:tc>
          <w:tcPr>
            <w:tcW w:w="1985" w:type="dxa"/>
            <w:vAlign w:val="center"/>
          </w:tcPr>
          <w:p w14:paraId="5785E6C8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410" w:type="dxa"/>
            <w:vAlign w:val="center"/>
          </w:tcPr>
          <w:p w14:paraId="46F37D7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062227C3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281C000F" w14:textId="77777777" w:rsidTr="00251D96">
        <w:tc>
          <w:tcPr>
            <w:tcW w:w="992" w:type="dxa"/>
            <w:vAlign w:val="center"/>
          </w:tcPr>
          <w:p w14:paraId="555B948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3262" w:type="dxa"/>
            <w:vAlign w:val="center"/>
          </w:tcPr>
          <w:p w14:paraId="355EC32F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Làng trẻ em mồ côi</w:t>
            </w:r>
          </w:p>
        </w:tc>
        <w:tc>
          <w:tcPr>
            <w:tcW w:w="1985" w:type="dxa"/>
            <w:vAlign w:val="center"/>
          </w:tcPr>
          <w:p w14:paraId="0F72B36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410" w:type="dxa"/>
            <w:vAlign w:val="center"/>
          </w:tcPr>
          <w:p w14:paraId="3E58206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55E0B210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7D63F7BC" w14:textId="77777777" w:rsidTr="00251D96">
        <w:tc>
          <w:tcPr>
            <w:tcW w:w="992" w:type="dxa"/>
            <w:vAlign w:val="center"/>
          </w:tcPr>
          <w:p w14:paraId="553AF6A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262" w:type="dxa"/>
            <w:vAlign w:val="center"/>
          </w:tcPr>
          <w:p w14:paraId="5215F94D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Trung tâm điều dưỡng NCC </w:t>
            </w:r>
            <w:r>
              <w:rPr>
                <w:sz w:val="26"/>
                <w:szCs w:val="26"/>
              </w:rPr>
              <w:lastRenderedPageBreak/>
              <w:t>và BTXH</w:t>
            </w:r>
          </w:p>
        </w:tc>
        <w:tc>
          <w:tcPr>
            <w:tcW w:w="1985" w:type="dxa"/>
            <w:vAlign w:val="center"/>
          </w:tcPr>
          <w:p w14:paraId="3009F07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2410" w:type="dxa"/>
            <w:vAlign w:val="center"/>
          </w:tcPr>
          <w:p w14:paraId="085BCC5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672" w:type="dxa"/>
          </w:tcPr>
          <w:p w14:paraId="44BC0DA3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05D6400B" w14:textId="77777777" w:rsidTr="00251D96">
        <w:tc>
          <w:tcPr>
            <w:tcW w:w="992" w:type="dxa"/>
            <w:vAlign w:val="center"/>
          </w:tcPr>
          <w:p w14:paraId="7F23D91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262" w:type="dxa"/>
            <w:vAlign w:val="center"/>
          </w:tcPr>
          <w:p w14:paraId="1D4D0414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Xúc tiến đầu tư và Cung ứng dịch vụ KKT tỉnh Hà Tĩnh</w:t>
            </w:r>
          </w:p>
        </w:tc>
        <w:tc>
          <w:tcPr>
            <w:tcW w:w="1985" w:type="dxa"/>
            <w:vAlign w:val="center"/>
          </w:tcPr>
          <w:p w14:paraId="2EA2455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410" w:type="dxa"/>
            <w:vAlign w:val="center"/>
          </w:tcPr>
          <w:p w14:paraId="2249E3E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72" w:type="dxa"/>
          </w:tcPr>
          <w:p w14:paraId="07BA0173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6743F16A" w14:textId="77777777" w:rsidTr="00251D96">
        <w:tc>
          <w:tcPr>
            <w:tcW w:w="992" w:type="dxa"/>
            <w:vAlign w:val="center"/>
          </w:tcPr>
          <w:p w14:paraId="0763A05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262" w:type="dxa"/>
            <w:vAlign w:val="center"/>
          </w:tcPr>
          <w:p w14:paraId="140BFCBC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Hỗ trợ phát triển doanh nghiệp và Xúc tiến đầu tư</w:t>
            </w:r>
          </w:p>
        </w:tc>
        <w:tc>
          <w:tcPr>
            <w:tcW w:w="1985" w:type="dxa"/>
            <w:vAlign w:val="center"/>
          </w:tcPr>
          <w:p w14:paraId="2AEB6FD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410" w:type="dxa"/>
            <w:vAlign w:val="center"/>
          </w:tcPr>
          <w:p w14:paraId="252D959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60D1AF6E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076EA61B" w14:textId="77777777" w:rsidTr="00251D96">
        <w:tc>
          <w:tcPr>
            <w:tcW w:w="992" w:type="dxa"/>
            <w:vAlign w:val="center"/>
          </w:tcPr>
          <w:p w14:paraId="3491634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3262" w:type="dxa"/>
            <w:vAlign w:val="center"/>
          </w:tcPr>
          <w:p w14:paraId="489A4042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Tư vấn và dịch vụ tài chính</w:t>
            </w:r>
          </w:p>
        </w:tc>
        <w:tc>
          <w:tcPr>
            <w:tcW w:w="1985" w:type="dxa"/>
            <w:vAlign w:val="center"/>
          </w:tcPr>
          <w:p w14:paraId="609FF6EC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410" w:type="dxa"/>
            <w:vAlign w:val="center"/>
          </w:tcPr>
          <w:p w14:paraId="73D0987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672" w:type="dxa"/>
          </w:tcPr>
          <w:p w14:paraId="24771508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40C3A025" w14:textId="77777777" w:rsidTr="00251D96">
        <w:tc>
          <w:tcPr>
            <w:tcW w:w="992" w:type="dxa"/>
            <w:vAlign w:val="center"/>
          </w:tcPr>
          <w:p w14:paraId="3AE7174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3262" w:type="dxa"/>
            <w:vAlign w:val="center"/>
          </w:tcPr>
          <w:p w14:paraId="4E73C9FE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Trung tâm Dịch thuật - Dịch vụ Đối ngoại </w:t>
            </w:r>
          </w:p>
        </w:tc>
        <w:tc>
          <w:tcPr>
            <w:tcW w:w="1985" w:type="dxa"/>
            <w:vAlign w:val="center"/>
          </w:tcPr>
          <w:p w14:paraId="4B18E3A6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14:paraId="14E230F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72" w:type="dxa"/>
          </w:tcPr>
          <w:p w14:paraId="447E6A5F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49E61919" w14:textId="77777777" w:rsidTr="00251D96">
        <w:tc>
          <w:tcPr>
            <w:tcW w:w="992" w:type="dxa"/>
            <w:vAlign w:val="center"/>
          </w:tcPr>
          <w:p w14:paraId="2BE378E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3262" w:type="dxa"/>
            <w:vAlign w:val="center"/>
          </w:tcPr>
          <w:p w14:paraId="50A2A22B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Khuyến công và Xúc tiến thương mại</w:t>
            </w:r>
          </w:p>
        </w:tc>
        <w:tc>
          <w:tcPr>
            <w:tcW w:w="1985" w:type="dxa"/>
            <w:vAlign w:val="center"/>
          </w:tcPr>
          <w:p w14:paraId="0A341A73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14:paraId="0BE7648E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72" w:type="dxa"/>
          </w:tcPr>
          <w:p w14:paraId="47094698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5FBB1930" w14:textId="77777777" w:rsidTr="00251D96">
        <w:tc>
          <w:tcPr>
            <w:tcW w:w="992" w:type="dxa"/>
            <w:vAlign w:val="center"/>
          </w:tcPr>
          <w:p w14:paraId="1B5DB2CB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3262" w:type="dxa"/>
            <w:vAlign w:val="center"/>
          </w:tcPr>
          <w:p w14:paraId="74A0DFFF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dịch vụ công ích và trật tự đô thị thành phố</w:t>
            </w:r>
          </w:p>
        </w:tc>
        <w:tc>
          <w:tcPr>
            <w:tcW w:w="1985" w:type="dxa"/>
            <w:vAlign w:val="center"/>
          </w:tcPr>
          <w:p w14:paraId="5ABE3A10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14:paraId="4EC65E8A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672" w:type="dxa"/>
          </w:tcPr>
          <w:p w14:paraId="2B25AF19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48254B8C" w14:textId="77777777" w:rsidTr="00251D96">
        <w:tc>
          <w:tcPr>
            <w:tcW w:w="992" w:type="dxa"/>
            <w:vAlign w:val="center"/>
          </w:tcPr>
          <w:p w14:paraId="27C22EB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262" w:type="dxa"/>
            <w:vAlign w:val="center"/>
          </w:tcPr>
          <w:p w14:paraId="5F87DC81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Đội Quản lý trật tự đô thị thị xã Hồng Lĩnh</w:t>
            </w:r>
          </w:p>
        </w:tc>
        <w:tc>
          <w:tcPr>
            <w:tcW w:w="1985" w:type="dxa"/>
            <w:vAlign w:val="center"/>
          </w:tcPr>
          <w:p w14:paraId="7A232484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vAlign w:val="center"/>
          </w:tcPr>
          <w:p w14:paraId="313CCC1F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046F97F5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6E092D" w14:paraId="0E628DC6" w14:textId="77777777" w:rsidTr="00251D96">
        <w:tc>
          <w:tcPr>
            <w:tcW w:w="992" w:type="dxa"/>
            <w:vAlign w:val="center"/>
          </w:tcPr>
          <w:p w14:paraId="59D026E1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3262" w:type="dxa"/>
            <w:vAlign w:val="center"/>
          </w:tcPr>
          <w:p w14:paraId="21706A98" w14:textId="77777777" w:rsidR="006E092D" w:rsidRDefault="006E092D" w:rsidP="00251D96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Đội Quản lý trật tự đô thị thị xã Kỳ Anh</w:t>
            </w:r>
          </w:p>
        </w:tc>
        <w:tc>
          <w:tcPr>
            <w:tcW w:w="1985" w:type="dxa"/>
            <w:vAlign w:val="center"/>
          </w:tcPr>
          <w:p w14:paraId="70B60F6D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14:paraId="137AAA02" w14:textId="77777777" w:rsidR="006E092D" w:rsidRDefault="006E092D" w:rsidP="00251D96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72" w:type="dxa"/>
          </w:tcPr>
          <w:p w14:paraId="63D8C74C" w14:textId="77777777" w:rsidR="006E092D" w:rsidRDefault="006E092D" w:rsidP="00251D96">
            <w:pPr>
              <w:spacing w:before="40" w:after="40"/>
              <w:rPr>
                <w:sz w:val="26"/>
                <w:szCs w:val="26"/>
              </w:rPr>
            </w:pPr>
          </w:p>
        </w:tc>
      </w:tr>
    </w:tbl>
    <w:p w14:paraId="75E58C44" w14:textId="77777777" w:rsidR="00C51E1C" w:rsidRPr="005A778C" w:rsidRDefault="00C51E1C" w:rsidP="005A778C"/>
    <w:sectPr w:rsidR="00C51E1C" w:rsidRPr="005A778C" w:rsidSect="009C52BE">
      <w:headerReference w:type="default" r:id="rId6"/>
      <w:pgSz w:w="11900" w:h="16840"/>
      <w:pgMar w:top="1134" w:right="1134" w:bottom="1134" w:left="1701" w:header="426" w:footer="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D124" w14:textId="77777777" w:rsidR="00941840" w:rsidRDefault="00941840" w:rsidP="00BB6A48">
      <w:pPr>
        <w:spacing w:after="0" w:line="240" w:lineRule="auto"/>
      </w:pPr>
      <w:r>
        <w:separator/>
      </w:r>
    </w:p>
  </w:endnote>
  <w:endnote w:type="continuationSeparator" w:id="0">
    <w:p w14:paraId="70D8D284" w14:textId="77777777" w:rsidR="00941840" w:rsidRDefault="00941840" w:rsidP="00BB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6520" w14:textId="77777777" w:rsidR="00941840" w:rsidRDefault="00941840" w:rsidP="00BB6A48">
      <w:pPr>
        <w:spacing w:after="0" w:line="240" w:lineRule="auto"/>
      </w:pPr>
      <w:r>
        <w:separator/>
      </w:r>
    </w:p>
  </w:footnote>
  <w:footnote w:type="continuationSeparator" w:id="0">
    <w:p w14:paraId="3995D851" w14:textId="77777777" w:rsidR="00941840" w:rsidRDefault="00941840" w:rsidP="00BB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16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561144" w14:textId="77777777" w:rsidR="00BB6A48" w:rsidRDefault="00BB6A4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E8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6E126C3" w14:textId="77777777" w:rsidR="00BB6A48" w:rsidRDefault="00BB6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436"/>
    <w:rsid w:val="0004381C"/>
    <w:rsid w:val="00090BAC"/>
    <w:rsid w:val="000F1824"/>
    <w:rsid w:val="00231B9A"/>
    <w:rsid w:val="00251D96"/>
    <w:rsid w:val="002856E3"/>
    <w:rsid w:val="002A39DB"/>
    <w:rsid w:val="003D36EF"/>
    <w:rsid w:val="00410DE1"/>
    <w:rsid w:val="0045667B"/>
    <w:rsid w:val="00481ECD"/>
    <w:rsid w:val="005A778C"/>
    <w:rsid w:val="005B632A"/>
    <w:rsid w:val="005F1EDC"/>
    <w:rsid w:val="00630839"/>
    <w:rsid w:val="0064133E"/>
    <w:rsid w:val="006427E0"/>
    <w:rsid w:val="006A3EE2"/>
    <w:rsid w:val="006B5F14"/>
    <w:rsid w:val="006E092D"/>
    <w:rsid w:val="006E1802"/>
    <w:rsid w:val="006F3E34"/>
    <w:rsid w:val="00734A4A"/>
    <w:rsid w:val="008168CF"/>
    <w:rsid w:val="00837E02"/>
    <w:rsid w:val="0088299C"/>
    <w:rsid w:val="00887376"/>
    <w:rsid w:val="008A4436"/>
    <w:rsid w:val="008B1E81"/>
    <w:rsid w:val="008F4993"/>
    <w:rsid w:val="0092759C"/>
    <w:rsid w:val="00931797"/>
    <w:rsid w:val="00941840"/>
    <w:rsid w:val="009C52BE"/>
    <w:rsid w:val="009E574B"/>
    <w:rsid w:val="00AB11C6"/>
    <w:rsid w:val="00B04AF8"/>
    <w:rsid w:val="00B62AC9"/>
    <w:rsid w:val="00BB6A48"/>
    <w:rsid w:val="00BD1E44"/>
    <w:rsid w:val="00BF2EA5"/>
    <w:rsid w:val="00C41A06"/>
    <w:rsid w:val="00C43A8D"/>
    <w:rsid w:val="00C51E1C"/>
    <w:rsid w:val="00CB67C6"/>
    <w:rsid w:val="00D9089C"/>
    <w:rsid w:val="00DA0105"/>
    <w:rsid w:val="00E51D5F"/>
    <w:rsid w:val="00EF6215"/>
    <w:rsid w:val="00F31D24"/>
    <w:rsid w:val="00F6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2186"/>
  <w15:docId w15:val="{56DECEA3-78F7-49EB-B75C-E5EB9E53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A48"/>
  </w:style>
  <w:style w:type="paragraph" w:styleId="Footer">
    <w:name w:val="footer"/>
    <w:basedOn w:val="Normal"/>
    <w:link w:val="FooterChar"/>
    <w:uiPriority w:val="99"/>
    <w:unhideWhenUsed/>
    <w:rsid w:val="00BB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A48"/>
  </w:style>
  <w:style w:type="character" w:styleId="Hyperlink">
    <w:name w:val="Hyperlink"/>
    <w:basedOn w:val="DefaultParagraphFont"/>
    <w:uiPriority w:val="99"/>
    <w:semiHidden/>
    <w:unhideWhenUsed/>
    <w:rsid w:val="005A77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778C"/>
    <w:rPr>
      <w:color w:val="800080"/>
      <w:u w:val="single"/>
    </w:rPr>
  </w:style>
  <w:style w:type="paragraph" w:customStyle="1" w:styleId="msonormal0">
    <w:name w:val="msonormal"/>
    <w:basedOn w:val="Normal"/>
    <w:rsid w:val="005A778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5">
    <w:name w:val="xl8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6">
    <w:name w:val="xl8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7">
    <w:name w:val="xl8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90">
    <w:name w:val="xl9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1">
    <w:name w:val="xl9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"/>
    <w:rsid w:val="005A778C"/>
    <w:pP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97">
    <w:name w:val="xl9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9">
    <w:name w:val="xl9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00">
    <w:name w:val="xl100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01">
    <w:name w:val="xl10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2">
    <w:name w:val="xl102"/>
    <w:basedOn w:val="Normal"/>
    <w:rsid w:val="005A778C"/>
    <w:pP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0"/>
      <w:szCs w:val="20"/>
    </w:rPr>
  </w:style>
  <w:style w:type="paragraph" w:customStyle="1" w:styleId="xl103">
    <w:name w:val="xl10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4">
    <w:name w:val="xl104"/>
    <w:basedOn w:val="Normal"/>
    <w:rsid w:val="005A778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5">
    <w:name w:val="xl10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06">
    <w:name w:val="xl10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07">
    <w:name w:val="xl10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09">
    <w:name w:val="xl10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0">
    <w:name w:val="xl11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1">
    <w:name w:val="xl111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12">
    <w:name w:val="xl112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0"/>
      <w:szCs w:val="20"/>
    </w:rPr>
  </w:style>
  <w:style w:type="paragraph" w:customStyle="1" w:styleId="xl113">
    <w:name w:val="xl11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4">
    <w:name w:val="xl11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6">
    <w:name w:val="xl116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7">
    <w:name w:val="xl117"/>
    <w:basedOn w:val="Normal"/>
    <w:rsid w:val="005A778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8">
    <w:name w:val="xl11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19">
    <w:name w:val="xl11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120">
    <w:name w:val="xl12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21">
    <w:name w:val="xl12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22">
    <w:name w:val="xl12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3">
    <w:name w:val="xl12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4">
    <w:name w:val="xl12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25">
    <w:name w:val="xl12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26">
    <w:name w:val="xl12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127">
    <w:name w:val="xl12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28">
    <w:name w:val="xl12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9">
    <w:name w:val="xl12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31">
    <w:name w:val="xl13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32">
    <w:name w:val="xl13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33">
    <w:name w:val="xl13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4">
    <w:name w:val="xl13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5">
    <w:name w:val="xl13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36">
    <w:name w:val="xl13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7">
    <w:name w:val="xl13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38">
    <w:name w:val="xl13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39">
    <w:name w:val="xl13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0">
    <w:name w:val="xl14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1">
    <w:name w:val="xl14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143">
    <w:name w:val="xl143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144">
    <w:name w:val="xl144"/>
    <w:basedOn w:val="Normal"/>
    <w:rsid w:val="005A778C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145">
    <w:name w:val="xl14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6">
    <w:name w:val="xl14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48">
    <w:name w:val="xl14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9">
    <w:name w:val="xl14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1">
    <w:name w:val="xl151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152">
    <w:name w:val="xl15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3">
    <w:name w:val="xl15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54">
    <w:name w:val="xl15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5">
    <w:name w:val="xl15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xl156">
    <w:name w:val="xl15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157">
    <w:name w:val="xl15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58">
    <w:name w:val="xl15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9">
    <w:name w:val="xl15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60">
    <w:name w:val="xl16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1">
    <w:name w:val="xl16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62">
    <w:name w:val="xl162"/>
    <w:basedOn w:val="Normal"/>
    <w:rsid w:val="005A778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3">
    <w:name w:val="xl16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64">
    <w:name w:val="xl16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65">
    <w:name w:val="xl165"/>
    <w:basedOn w:val="Normal"/>
    <w:rsid w:val="005A778C"/>
    <w:pPr>
      <w:shd w:val="clear" w:color="000000" w:fill="FFFF00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66">
    <w:name w:val="xl166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69">
    <w:name w:val="xl16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0">
    <w:name w:val="xl17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72">
    <w:name w:val="xl17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3">
    <w:name w:val="xl173"/>
    <w:basedOn w:val="Normal"/>
    <w:rsid w:val="005A778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174">
    <w:name w:val="xl174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xl175">
    <w:name w:val="xl175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76">
    <w:name w:val="xl17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77">
    <w:name w:val="xl17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9">
    <w:name w:val="xl17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80">
    <w:name w:val="xl18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81">
    <w:name w:val="xl18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2">
    <w:name w:val="xl18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3">
    <w:name w:val="xl18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4">
    <w:name w:val="xl18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85">
    <w:name w:val="xl18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6">
    <w:name w:val="xl18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7">
    <w:name w:val="xl18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88">
    <w:name w:val="xl188"/>
    <w:basedOn w:val="Normal"/>
    <w:rsid w:val="005A778C"/>
    <w:pP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89">
    <w:name w:val="xl189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190">
    <w:name w:val="xl19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91">
    <w:name w:val="xl19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92">
    <w:name w:val="xl192"/>
    <w:basedOn w:val="Normal"/>
    <w:rsid w:val="005A778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93">
    <w:name w:val="xl193"/>
    <w:basedOn w:val="Normal"/>
    <w:rsid w:val="005A778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95">
    <w:name w:val="xl19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96">
    <w:name w:val="xl19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97">
    <w:name w:val="xl19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98">
    <w:name w:val="xl19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99">
    <w:name w:val="xl19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200">
    <w:name w:val="xl20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0"/>
      <w:szCs w:val="20"/>
    </w:rPr>
  </w:style>
  <w:style w:type="paragraph" w:customStyle="1" w:styleId="xl201">
    <w:name w:val="xl20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02">
    <w:name w:val="xl202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03">
    <w:name w:val="xl203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204">
    <w:name w:val="xl20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05">
    <w:name w:val="xl20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06">
    <w:name w:val="xl20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207">
    <w:name w:val="xl207"/>
    <w:basedOn w:val="Normal"/>
    <w:rsid w:val="005A778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08">
    <w:name w:val="xl208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09">
    <w:name w:val="xl20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6E092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TINH HA TINH</dc:title>
  <dc:creator>Admin</dc:creator>
  <cp:lastModifiedBy>NGUYENHAISON</cp:lastModifiedBy>
  <cp:revision>32</cp:revision>
  <dcterms:created xsi:type="dcterms:W3CDTF">2022-01-11T09:40:00Z</dcterms:created>
  <dcterms:modified xsi:type="dcterms:W3CDTF">2024-01-04T03:25:00Z</dcterms:modified>
</cp:coreProperties>
</file>